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FD" w:rsidRDefault="009842FD" w:rsidP="00D82CFD">
      <w:pPr>
        <w:widowControl w:val="0"/>
        <w:autoSpaceDE w:val="0"/>
        <w:autoSpaceDN w:val="0"/>
        <w:adjustRightInd w:val="0"/>
        <w:contextualSpacing/>
        <w:jc w:val="center"/>
        <w:rPr>
          <w:rFonts w:cs="Times New Roman"/>
          <w:b/>
          <w:bCs/>
        </w:rPr>
      </w:pPr>
      <w:proofErr w:type="gramStart"/>
      <w:r w:rsidRPr="00D82CFD">
        <w:rPr>
          <w:rFonts w:cs="Times New Roman"/>
          <w:b/>
          <w:bCs/>
        </w:rPr>
        <w:t>Tourism a vehicle of development?</w:t>
      </w:r>
      <w:proofErr w:type="gramEnd"/>
      <w:r w:rsidRPr="00D82CFD">
        <w:rPr>
          <w:rFonts w:cs="Times New Roman"/>
          <w:b/>
          <w:bCs/>
        </w:rPr>
        <w:t xml:space="preserve"> A regional approach</w:t>
      </w:r>
    </w:p>
    <w:p w:rsidR="00D82CFD" w:rsidRDefault="00D82CFD" w:rsidP="00D82CFD">
      <w:pPr>
        <w:widowControl w:val="0"/>
        <w:autoSpaceDE w:val="0"/>
        <w:autoSpaceDN w:val="0"/>
        <w:adjustRightInd w:val="0"/>
        <w:contextualSpacing/>
        <w:jc w:val="center"/>
        <w:rPr>
          <w:rFonts w:cs="Tahoma"/>
        </w:rPr>
      </w:pPr>
    </w:p>
    <w:p w:rsidR="00D82CFD" w:rsidRDefault="00D82CFD" w:rsidP="00D82CFD">
      <w:pPr>
        <w:widowControl w:val="0"/>
        <w:autoSpaceDE w:val="0"/>
        <w:autoSpaceDN w:val="0"/>
        <w:adjustRightInd w:val="0"/>
        <w:contextualSpacing/>
        <w:jc w:val="center"/>
        <w:rPr>
          <w:rFonts w:cs="Tahoma"/>
        </w:rPr>
      </w:pPr>
      <w:proofErr w:type="spellStart"/>
      <w:r>
        <w:rPr>
          <w:rFonts w:cs="Tahoma"/>
        </w:rPr>
        <w:t>Vanhoeve</w:t>
      </w:r>
      <w:proofErr w:type="spellEnd"/>
      <w:r>
        <w:rPr>
          <w:rFonts w:cs="Tahoma"/>
        </w:rPr>
        <w:t>, Norbert</w:t>
      </w:r>
    </w:p>
    <w:p w:rsidR="00D82CFD" w:rsidRPr="00D82CFD" w:rsidRDefault="00D82CFD" w:rsidP="00D82CFD">
      <w:pPr>
        <w:widowControl w:val="0"/>
        <w:autoSpaceDE w:val="0"/>
        <w:autoSpaceDN w:val="0"/>
        <w:adjustRightInd w:val="0"/>
        <w:contextualSpacing/>
        <w:jc w:val="center"/>
        <w:rPr>
          <w:rFonts w:cs="Tahoma"/>
        </w:rPr>
      </w:pPr>
    </w:p>
    <w:p w:rsidR="009842FD" w:rsidRPr="00D82CFD" w:rsidRDefault="009842FD" w:rsidP="00D82CFD">
      <w:pPr>
        <w:widowControl w:val="0"/>
        <w:autoSpaceDE w:val="0"/>
        <w:autoSpaceDN w:val="0"/>
        <w:adjustRightInd w:val="0"/>
        <w:contextualSpacing/>
        <w:jc w:val="both"/>
        <w:rPr>
          <w:rFonts w:cs="Tahoma"/>
        </w:rPr>
      </w:pPr>
      <w:r w:rsidRPr="00D82CFD">
        <w:rPr>
          <w:rFonts w:cs="Tahoma"/>
        </w:rPr>
        <w:t> </w:t>
      </w:r>
    </w:p>
    <w:p w:rsidR="009842FD" w:rsidRPr="00D82CFD" w:rsidRDefault="009842FD" w:rsidP="00D82CF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contextualSpacing/>
        <w:jc w:val="both"/>
        <w:rPr>
          <w:rFonts w:cs="Tahoma"/>
        </w:rPr>
      </w:pPr>
      <w:r w:rsidRPr="00D82CFD">
        <w:rPr>
          <w:rFonts w:cs="Times New Roman"/>
        </w:rPr>
        <w:t>More and more authors and practitioners are focusing on the competitive destination and not competitive countries.''</w:t>
      </w:r>
    </w:p>
    <w:p w:rsidR="009842FD" w:rsidRPr="00D82CFD" w:rsidRDefault="009842FD" w:rsidP="00D82CF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contextualSpacing/>
        <w:jc w:val="both"/>
        <w:rPr>
          <w:rFonts w:cs="Tahoma"/>
        </w:rPr>
      </w:pPr>
      <w:r w:rsidRPr="00D82CFD">
        <w:rPr>
          <w:rFonts w:cs="Times New Roman"/>
        </w:rPr>
        <w:t xml:space="preserve">Each region needs a development strategy. What is a strategy? Regional economic policy is usually presented under two </w:t>
      </w:r>
      <w:proofErr w:type="gramStart"/>
      <w:r w:rsidRPr="00D82CFD">
        <w:rPr>
          <w:rFonts w:cs="Times New Roman"/>
        </w:rPr>
        <w:t>headings :</w:t>
      </w:r>
      <w:proofErr w:type="gramEnd"/>
      <w:r w:rsidRPr="00D82CFD">
        <w:rPr>
          <w:rFonts w:cs="Times New Roman"/>
        </w:rPr>
        <w:t xml:space="preserve"> (a) objectives, and (b) instruments. A third, equally important, aspect is, however, the strategy of regional development</w:t>
      </w:r>
    </w:p>
    <w:p w:rsidR="009842FD" w:rsidRPr="00D82CFD" w:rsidRDefault="009842FD" w:rsidP="00D82CF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contextualSpacing/>
        <w:jc w:val="both"/>
        <w:rPr>
          <w:rFonts w:cs="Tahoma"/>
        </w:rPr>
      </w:pPr>
      <w:r w:rsidRPr="00D82CFD">
        <w:rPr>
          <w:rFonts w:cs="Times New Roman"/>
        </w:rPr>
        <w:t xml:space="preserve">In outlining a strategy, choices have always to be made. This brings us to the dimensions of a regional strategy, a central point of strategic thinking. For tourism four dimensions are very important: </w:t>
      </w:r>
      <w:proofErr w:type="spellStart"/>
      <w:r w:rsidRPr="00D82CFD">
        <w:rPr>
          <w:rFonts w:cs="Times New Roman"/>
        </w:rPr>
        <w:t>sectoral</w:t>
      </w:r>
      <w:proofErr w:type="spellEnd"/>
      <w:r w:rsidRPr="00D82CFD">
        <w:rPr>
          <w:rFonts w:cs="Times New Roman"/>
        </w:rPr>
        <w:t xml:space="preserve"> choice; concentration; 'Work to the workers' or 'workers to the work and the Porter model</w:t>
      </w:r>
    </w:p>
    <w:p w:rsidR="009842FD" w:rsidRPr="00D82CFD" w:rsidRDefault="009842FD" w:rsidP="00D82CF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contextualSpacing/>
        <w:jc w:val="both"/>
        <w:rPr>
          <w:rFonts w:cs="Tahoma"/>
        </w:rPr>
      </w:pPr>
      <w:r w:rsidRPr="00D82CFD">
        <w:rPr>
          <w:rFonts w:cs="Times New Roman"/>
        </w:rPr>
        <w:t>In regional development theory great emphasis is placed on the basic/non-basic approach, a distinction being made between basic and non-basic activities. Tourism is</w:t>
      </w:r>
      <w:proofErr w:type="gramStart"/>
      <w:r w:rsidRPr="00D82CFD">
        <w:rPr>
          <w:rFonts w:cs="Times New Roman"/>
        </w:rPr>
        <w:t>  a</w:t>
      </w:r>
      <w:proofErr w:type="gramEnd"/>
      <w:r w:rsidRPr="00D82CFD">
        <w:rPr>
          <w:rFonts w:cs="Times New Roman"/>
        </w:rPr>
        <w:t xml:space="preserve"> basic activity.</w:t>
      </w:r>
    </w:p>
    <w:p w:rsidR="009842FD" w:rsidRPr="00D82CFD" w:rsidRDefault="009842FD" w:rsidP="00D82CF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contextualSpacing/>
        <w:jc w:val="both"/>
        <w:rPr>
          <w:rFonts w:cs="Tahoma"/>
        </w:rPr>
      </w:pPr>
      <w:r w:rsidRPr="00D82CFD">
        <w:rPr>
          <w:rFonts w:cs="Times New Roman"/>
        </w:rPr>
        <w:t>Comparative advantages of tourism and international trade theory</w:t>
      </w:r>
    </w:p>
    <w:p w:rsidR="009842FD" w:rsidRPr="00D82CFD" w:rsidRDefault="009842FD" w:rsidP="00D82CF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contextualSpacing/>
        <w:jc w:val="both"/>
        <w:rPr>
          <w:rFonts w:cs="Tahoma"/>
        </w:rPr>
      </w:pPr>
      <w:r w:rsidRPr="00D82CFD">
        <w:rPr>
          <w:rFonts w:cs="Times New Roman"/>
        </w:rPr>
        <w:t>Economic disadvantages of  tourism</w:t>
      </w:r>
    </w:p>
    <w:p w:rsidR="009842FD" w:rsidRPr="00D82CFD" w:rsidRDefault="009842FD" w:rsidP="00D82CF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contextualSpacing/>
        <w:jc w:val="both"/>
        <w:rPr>
          <w:rFonts w:cs="Tahoma"/>
        </w:rPr>
      </w:pPr>
      <w:r w:rsidRPr="00D82CFD">
        <w:rPr>
          <w:rFonts w:cs="Tahoma"/>
        </w:rPr>
        <w:t xml:space="preserve"> Tourism as a strategy of regional development. </w:t>
      </w:r>
      <w:r w:rsidRPr="00D82CFD">
        <w:rPr>
          <w:rFonts w:cs="Times New Roman"/>
        </w:rPr>
        <w:t xml:space="preserve">Assuming that the necessary attractions are available in a country or </w:t>
      </w:r>
      <w:proofErr w:type="gramStart"/>
      <w:r w:rsidRPr="00D82CFD">
        <w:rPr>
          <w:rFonts w:cs="Times New Roman"/>
        </w:rPr>
        <w:t>destination,</w:t>
      </w:r>
      <w:proofErr w:type="gramEnd"/>
      <w:r w:rsidRPr="00D82CFD">
        <w:rPr>
          <w:rFonts w:cs="Times New Roman"/>
        </w:rPr>
        <w:t xml:space="preserve"> can tourism be a vehicle for development? A distinction should be made between rich regions (countries) and backward regions (countries).</w:t>
      </w:r>
    </w:p>
    <w:p w:rsidR="009842FD" w:rsidRPr="00D82CFD" w:rsidRDefault="009842FD" w:rsidP="00D82CF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contextualSpacing/>
        <w:jc w:val="both"/>
        <w:rPr>
          <w:rFonts w:cs="Tahoma"/>
        </w:rPr>
      </w:pPr>
      <w:r w:rsidRPr="00D82CFD">
        <w:rPr>
          <w:rFonts w:cs="Times New Roman"/>
        </w:rPr>
        <w:t>The European Commission recognizes the role of tourism in regional development</w:t>
      </w:r>
    </w:p>
    <w:p w:rsidR="00D82CFD" w:rsidRPr="00D82CFD" w:rsidRDefault="00D82CFD" w:rsidP="00D82C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contextualSpacing/>
        <w:jc w:val="both"/>
        <w:rPr>
          <w:rFonts w:cs="Tahoma"/>
        </w:rPr>
      </w:pPr>
    </w:p>
    <w:p w:rsidR="00FD7002" w:rsidRPr="00D82CFD" w:rsidRDefault="009842FD" w:rsidP="00D82CFD">
      <w:pPr>
        <w:contextualSpacing/>
        <w:jc w:val="both"/>
      </w:pPr>
      <w:r w:rsidRPr="00D82CFD">
        <w:rPr>
          <w:rFonts w:cs="Times New Roman"/>
        </w:rPr>
        <w:t xml:space="preserve">If ‘tourism’ is the right strategic development choice for the region, this is not yet </w:t>
      </w:r>
      <w:proofErr w:type="gramStart"/>
      <w:r w:rsidRPr="00D82CFD">
        <w:rPr>
          <w:rFonts w:cs="Times New Roman"/>
        </w:rPr>
        <w:t>a for</w:t>
      </w:r>
      <w:proofErr w:type="gramEnd"/>
      <w:r w:rsidRPr="00D82CFD">
        <w:rPr>
          <w:rFonts w:cs="Times New Roman"/>
        </w:rPr>
        <w:t xml:space="preserve"> success in the sense of (a) value added creation for its population and (b) sustainable development. A tourism destination functions in a world of globalization and competition. A destination should respect a number of basic rules of competitiveness.</w:t>
      </w:r>
    </w:p>
    <w:sectPr w:rsidR="00FD7002" w:rsidRPr="00D82CFD" w:rsidSect="00FD700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9842FD"/>
    <w:rsid w:val="00180078"/>
    <w:rsid w:val="00470555"/>
    <w:rsid w:val="006C3F77"/>
    <w:rsid w:val="009842FD"/>
    <w:rsid w:val="00D82CF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Saguar</dc:creator>
  <cp:keywords/>
  <cp:lastModifiedBy>support</cp:lastModifiedBy>
  <cp:revision>3</cp:revision>
  <dcterms:created xsi:type="dcterms:W3CDTF">2010-09-29T23:06:00Z</dcterms:created>
  <dcterms:modified xsi:type="dcterms:W3CDTF">2011-02-22T03:03:00Z</dcterms:modified>
</cp:coreProperties>
</file>