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FA8BCE" w14:textId="77777777" w:rsidR="00E46DEA" w:rsidRPr="008D6180" w:rsidRDefault="00B44088" w:rsidP="0009194E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8D6180">
        <w:rPr>
          <w:b/>
          <w:color w:val="000000" w:themeColor="text1"/>
          <w:sz w:val="24"/>
          <w:szCs w:val="24"/>
        </w:rPr>
        <w:t>The Hong Kong Polytechnic University</w:t>
      </w:r>
    </w:p>
    <w:p w14:paraId="15D22B9D" w14:textId="77777777" w:rsidR="00E46DEA" w:rsidRPr="008D6180" w:rsidRDefault="00B44088" w:rsidP="0009194E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8D6180">
        <w:rPr>
          <w:b/>
          <w:color w:val="000000" w:themeColor="text1"/>
          <w:sz w:val="24"/>
          <w:szCs w:val="24"/>
        </w:rPr>
        <w:t>Department of Building and Real Estate</w:t>
      </w:r>
    </w:p>
    <w:p w14:paraId="3ADFEE57" w14:textId="77777777" w:rsidR="00E46DEA" w:rsidRPr="008D6180" w:rsidRDefault="00B44088" w:rsidP="0009194E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8D6180">
        <w:rPr>
          <w:b/>
          <w:color w:val="000000" w:themeColor="text1"/>
          <w:sz w:val="24"/>
          <w:szCs w:val="24"/>
        </w:rPr>
        <w:t>Frequently Asked Questions (</w:t>
      </w:r>
      <w:r w:rsidR="00C23D65" w:rsidRPr="008D6180">
        <w:rPr>
          <w:b/>
          <w:color w:val="000000" w:themeColor="text1"/>
          <w:sz w:val="24"/>
          <w:szCs w:val="24"/>
        </w:rPr>
        <w:t>FAQ</w:t>
      </w:r>
      <w:r w:rsidRPr="008D6180">
        <w:rPr>
          <w:b/>
          <w:color w:val="000000" w:themeColor="text1"/>
          <w:sz w:val="24"/>
          <w:szCs w:val="24"/>
        </w:rPr>
        <w:t>s)</w:t>
      </w:r>
      <w:r w:rsidR="00C23D65" w:rsidRPr="008D6180">
        <w:rPr>
          <w:b/>
          <w:color w:val="000000" w:themeColor="text1"/>
          <w:sz w:val="24"/>
          <w:szCs w:val="24"/>
        </w:rPr>
        <w:t xml:space="preserve"> for A</w:t>
      </w:r>
      <w:r w:rsidR="005A2AEC" w:rsidRPr="008D6180">
        <w:rPr>
          <w:b/>
          <w:color w:val="000000" w:themeColor="text1"/>
          <w:sz w:val="24"/>
          <w:szCs w:val="24"/>
        </w:rPr>
        <w:t xml:space="preserve">cademic </w:t>
      </w:r>
      <w:r w:rsidR="00C23D65" w:rsidRPr="008D6180">
        <w:rPr>
          <w:b/>
          <w:color w:val="000000" w:themeColor="text1"/>
          <w:sz w:val="24"/>
          <w:szCs w:val="24"/>
        </w:rPr>
        <w:t>A</w:t>
      </w:r>
      <w:r w:rsidR="005A2AEC" w:rsidRPr="008D6180">
        <w:rPr>
          <w:b/>
          <w:color w:val="000000" w:themeColor="text1"/>
          <w:sz w:val="24"/>
          <w:szCs w:val="24"/>
        </w:rPr>
        <w:t>dvisors</w:t>
      </w:r>
      <w:r w:rsidR="009C488A" w:rsidRPr="008D6180">
        <w:rPr>
          <w:b/>
          <w:color w:val="000000" w:themeColor="text1"/>
          <w:sz w:val="24"/>
          <w:szCs w:val="24"/>
        </w:rPr>
        <w:t xml:space="preserve"> </w:t>
      </w:r>
      <w:r w:rsidRPr="008D6180">
        <w:rPr>
          <w:b/>
          <w:color w:val="000000" w:themeColor="text1"/>
          <w:sz w:val="24"/>
          <w:szCs w:val="24"/>
        </w:rPr>
        <w:t xml:space="preserve">at </w:t>
      </w:r>
      <w:r w:rsidR="009C488A" w:rsidRPr="008D6180">
        <w:rPr>
          <w:b/>
          <w:color w:val="000000" w:themeColor="text1"/>
          <w:sz w:val="24"/>
          <w:szCs w:val="24"/>
        </w:rPr>
        <w:t>BRE</w:t>
      </w:r>
    </w:p>
    <w:p w14:paraId="3BC7644F" w14:textId="77777777" w:rsidR="005A2AEC" w:rsidRPr="008D6180" w:rsidRDefault="005A2AEC" w:rsidP="00B44088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6B600955" w14:textId="77777777" w:rsidR="005A2AEC" w:rsidRPr="008D6180" w:rsidRDefault="00BB4F3B" w:rsidP="00B44088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color w:val="000000" w:themeColor="text1"/>
          <w:sz w:val="24"/>
          <w:szCs w:val="24"/>
          <w:u w:val="single"/>
        </w:rPr>
      </w:pPr>
      <w:r w:rsidRPr="008D6180">
        <w:rPr>
          <w:color w:val="000000" w:themeColor="text1"/>
          <w:sz w:val="24"/>
          <w:szCs w:val="24"/>
          <w:u w:val="single"/>
        </w:rPr>
        <w:t xml:space="preserve">What </w:t>
      </w:r>
      <w:r w:rsidR="00B44088" w:rsidRPr="008D6180">
        <w:rPr>
          <w:color w:val="000000" w:themeColor="text1"/>
          <w:sz w:val="24"/>
          <w:szCs w:val="24"/>
          <w:u w:val="single"/>
        </w:rPr>
        <w:t xml:space="preserve">are </w:t>
      </w:r>
      <w:r w:rsidRPr="008D6180">
        <w:rPr>
          <w:color w:val="000000" w:themeColor="text1"/>
          <w:sz w:val="24"/>
          <w:szCs w:val="24"/>
          <w:u w:val="single"/>
        </w:rPr>
        <w:t xml:space="preserve">the </w:t>
      </w:r>
      <w:r w:rsidR="00B44088" w:rsidRPr="008D6180">
        <w:rPr>
          <w:color w:val="000000" w:themeColor="text1"/>
          <w:sz w:val="24"/>
          <w:szCs w:val="24"/>
          <w:u w:val="single"/>
        </w:rPr>
        <w:t>main o</w:t>
      </w:r>
      <w:r w:rsidRPr="008D6180">
        <w:rPr>
          <w:color w:val="000000" w:themeColor="text1"/>
          <w:sz w:val="24"/>
          <w:szCs w:val="24"/>
          <w:u w:val="single"/>
        </w:rPr>
        <w:t xml:space="preserve">bjectives of </w:t>
      </w:r>
      <w:r w:rsidR="005A2AEC" w:rsidRPr="008D6180">
        <w:rPr>
          <w:color w:val="000000" w:themeColor="text1"/>
          <w:sz w:val="24"/>
          <w:szCs w:val="24"/>
          <w:u w:val="single"/>
        </w:rPr>
        <w:t xml:space="preserve">Academic Advising </w:t>
      </w:r>
      <w:r w:rsidR="00B44088" w:rsidRPr="008D6180">
        <w:rPr>
          <w:color w:val="000000" w:themeColor="text1"/>
          <w:sz w:val="24"/>
          <w:szCs w:val="24"/>
          <w:u w:val="single"/>
        </w:rPr>
        <w:t xml:space="preserve">at </w:t>
      </w:r>
      <w:r w:rsidR="005A2AEC" w:rsidRPr="008D6180">
        <w:rPr>
          <w:color w:val="000000" w:themeColor="text1"/>
          <w:sz w:val="24"/>
          <w:szCs w:val="24"/>
          <w:u w:val="single"/>
        </w:rPr>
        <w:t>PolyU</w:t>
      </w:r>
      <w:r w:rsidRPr="008D6180">
        <w:rPr>
          <w:color w:val="000000" w:themeColor="text1"/>
          <w:sz w:val="24"/>
          <w:szCs w:val="24"/>
          <w:u w:val="single"/>
        </w:rPr>
        <w:t xml:space="preserve">? </w:t>
      </w:r>
    </w:p>
    <w:p w14:paraId="5E52EB87" w14:textId="77777777" w:rsidR="00EA3335" w:rsidRPr="008D6180" w:rsidRDefault="00EA3335" w:rsidP="00B44088">
      <w:pPr>
        <w:pStyle w:val="ListParagraph"/>
        <w:spacing w:after="0" w:line="240" w:lineRule="auto"/>
        <w:ind w:left="360"/>
        <w:jc w:val="both"/>
        <w:rPr>
          <w:color w:val="000000" w:themeColor="text1"/>
          <w:sz w:val="24"/>
          <w:szCs w:val="24"/>
          <w:u w:val="single"/>
        </w:rPr>
      </w:pPr>
    </w:p>
    <w:p w14:paraId="2E227861" w14:textId="77777777" w:rsidR="005A2AEC" w:rsidRPr="008D6180" w:rsidRDefault="005A2AEC" w:rsidP="00B44088">
      <w:pPr>
        <w:spacing w:after="0" w:line="240" w:lineRule="auto"/>
        <w:ind w:left="360"/>
        <w:jc w:val="both"/>
        <w:rPr>
          <w:color w:val="000000" w:themeColor="text1"/>
          <w:sz w:val="24"/>
          <w:szCs w:val="24"/>
        </w:rPr>
      </w:pPr>
      <w:r w:rsidRPr="008D6180">
        <w:rPr>
          <w:color w:val="000000" w:themeColor="text1"/>
          <w:sz w:val="24"/>
          <w:szCs w:val="24"/>
        </w:rPr>
        <w:t>Academic advising at PolyU aims to help students to make informed and intelligent academic decisions/choices about their study at PolyU that suit their intellectual, professional and personal goals. It is instrumental to promoting student success, and plays a vital role in enhancing students’ overall learning experience at PolyU.</w:t>
      </w:r>
    </w:p>
    <w:p w14:paraId="7B70EF03" w14:textId="77777777" w:rsidR="00EA3335" w:rsidRPr="008D6180" w:rsidRDefault="00EA3335" w:rsidP="00B44088">
      <w:pPr>
        <w:spacing w:after="0" w:line="240" w:lineRule="auto"/>
        <w:jc w:val="both"/>
        <w:rPr>
          <w:rFonts w:eastAsia="Times New Roman" w:cs="Times New Roman"/>
          <w:b/>
          <w:bCs/>
          <w:color w:val="000000" w:themeColor="text1"/>
          <w:sz w:val="24"/>
          <w:szCs w:val="24"/>
        </w:rPr>
      </w:pPr>
    </w:p>
    <w:p w14:paraId="368E34C3" w14:textId="77777777" w:rsidR="00251E95" w:rsidRPr="008D6180" w:rsidRDefault="00251E95" w:rsidP="00B44088">
      <w:pPr>
        <w:spacing w:after="0" w:line="240" w:lineRule="auto"/>
        <w:ind w:left="360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8D6180">
        <w:rPr>
          <w:rFonts w:eastAsia="Times New Roman" w:cs="Times New Roman"/>
          <w:bCs/>
          <w:color w:val="000000" w:themeColor="text1"/>
          <w:sz w:val="24"/>
          <w:szCs w:val="24"/>
        </w:rPr>
        <w:t xml:space="preserve">The </w:t>
      </w:r>
      <w:r w:rsidR="00B44088" w:rsidRPr="008D6180">
        <w:rPr>
          <w:rFonts w:eastAsia="Times New Roman" w:cs="Times New Roman"/>
          <w:bCs/>
          <w:color w:val="000000" w:themeColor="text1"/>
          <w:sz w:val="24"/>
          <w:szCs w:val="24"/>
        </w:rPr>
        <w:t xml:space="preserve">main </w:t>
      </w:r>
      <w:r w:rsidRPr="008D6180">
        <w:rPr>
          <w:rFonts w:eastAsia="Times New Roman" w:cs="Times New Roman"/>
          <w:bCs/>
          <w:color w:val="000000" w:themeColor="text1"/>
          <w:sz w:val="24"/>
          <w:szCs w:val="24"/>
        </w:rPr>
        <w:t>objectives of academic advising at PolyU are:</w:t>
      </w:r>
    </w:p>
    <w:p w14:paraId="088ADB42" w14:textId="77777777" w:rsidR="00251E95" w:rsidRPr="008D6180" w:rsidRDefault="00251E95" w:rsidP="00B44088">
      <w:pPr>
        <w:numPr>
          <w:ilvl w:val="0"/>
          <w:numId w:val="12"/>
        </w:num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8D6180">
        <w:rPr>
          <w:rFonts w:eastAsia="Times New Roman" w:cs="Times New Roman"/>
          <w:color w:val="000000" w:themeColor="text1"/>
          <w:sz w:val="24"/>
          <w:szCs w:val="24"/>
        </w:rPr>
        <w:t>to build up a connection between the students and their home departments and the University as early as possible;</w:t>
      </w:r>
    </w:p>
    <w:p w14:paraId="520A3237" w14:textId="77777777" w:rsidR="00251E95" w:rsidRPr="008D6180" w:rsidRDefault="00251E95" w:rsidP="00B44088">
      <w:pPr>
        <w:numPr>
          <w:ilvl w:val="0"/>
          <w:numId w:val="12"/>
        </w:num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8D6180">
        <w:rPr>
          <w:rFonts w:eastAsia="Times New Roman" w:cs="Times New Roman"/>
          <w:color w:val="000000" w:themeColor="text1"/>
          <w:sz w:val="24"/>
          <w:szCs w:val="24"/>
        </w:rPr>
        <w:t>to provide students with accurate information regarding their academic study;</w:t>
      </w:r>
    </w:p>
    <w:p w14:paraId="6C354D82" w14:textId="77777777" w:rsidR="00251E95" w:rsidRPr="008D6180" w:rsidRDefault="00251E95" w:rsidP="00B44088">
      <w:pPr>
        <w:numPr>
          <w:ilvl w:val="0"/>
          <w:numId w:val="12"/>
        </w:num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8D6180">
        <w:rPr>
          <w:rFonts w:eastAsia="Times New Roman" w:cs="Times New Roman"/>
          <w:color w:val="000000" w:themeColor="text1"/>
          <w:sz w:val="24"/>
          <w:szCs w:val="24"/>
        </w:rPr>
        <w:t>to help students to explore their interests, abilities and aspirations on their study and to formulate appropriate intellectual, professional and personal goals;</w:t>
      </w:r>
    </w:p>
    <w:p w14:paraId="53EB52C9" w14:textId="77777777" w:rsidR="00251E95" w:rsidRPr="008D6180" w:rsidRDefault="00251E95" w:rsidP="00B44088">
      <w:pPr>
        <w:numPr>
          <w:ilvl w:val="0"/>
          <w:numId w:val="12"/>
        </w:num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8D6180">
        <w:rPr>
          <w:rFonts w:eastAsia="Times New Roman" w:cs="Times New Roman"/>
          <w:color w:val="000000" w:themeColor="text1"/>
          <w:sz w:val="24"/>
          <w:szCs w:val="24"/>
        </w:rPr>
        <w:t>to provide advice and</w:t>
      </w:r>
      <w:bookmarkStart w:id="0" w:name="_GoBack"/>
      <w:bookmarkEnd w:id="0"/>
      <w:r w:rsidRPr="008D6180">
        <w:rPr>
          <w:rFonts w:eastAsia="Times New Roman" w:cs="Times New Roman"/>
          <w:color w:val="000000" w:themeColor="text1"/>
          <w:sz w:val="24"/>
          <w:szCs w:val="24"/>
        </w:rPr>
        <w:t xml:space="preserve"> guidance to students that enable them to develop and pursue a study plan in their undergraduate study;</w:t>
      </w:r>
    </w:p>
    <w:p w14:paraId="05D3CBDB" w14:textId="77777777" w:rsidR="00251E95" w:rsidRPr="008D6180" w:rsidRDefault="00251E95" w:rsidP="00B44088">
      <w:pPr>
        <w:numPr>
          <w:ilvl w:val="0"/>
          <w:numId w:val="12"/>
        </w:num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8D6180">
        <w:rPr>
          <w:rFonts w:eastAsia="Times New Roman" w:cs="Times New Roman"/>
          <w:color w:val="000000" w:themeColor="text1"/>
          <w:sz w:val="24"/>
          <w:szCs w:val="24"/>
        </w:rPr>
        <w:t>to connect students to resources, opportunities and support within and outside the University to enhance their educational experience and success.</w:t>
      </w:r>
    </w:p>
    <w:p w14:paraId="29403414" w14:textId="77777777" w:rsidR="00EA3335" w:rsidRPr="008D6180" w:rsidRDefault="00EA3335" w:rsidP="00B44088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</w:rPr>
      </w:pPr>
    </w:p>
    <w:p w14:paraId="1F1A9A7D" w14:textId="77777777" w:rsidR="00251E95" w:rsidRPr="008D6180" w:rsidRDefault="00251E95" w:rsidP="00B44088">
      <w:pPr>
        <w:spacing w:after="0" w:line="240" w:lineRule="auto"/>
        <w:ind w:left="360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8D6180">
        <w:rPr>
          <w:rFonts w:eastAsia="Times New Roman" w:cs="Times New Roman"/>
          <w:color w:val="000000" w:themeColor="text1"/>
          <w:sz w:val="24"/>
          <w:szCs w:val="24"/>
        </w:rPr>
        <w:t>There is a dual system of academic advising at PolyU – department-based academic advising and academic advising at the institutional level operated by the Office of General University Requirements (OGUR)</w:t>
      </w:r>
      <w:r w:rsidR="004855B7" w:rsidRPr="008D6180">
        <w:rPr>
          <w:rFonts w:eastAsia="Times New Roman" w:cs="Times New Roman"/>
          <w:color w:val="000000" w:themeColor="text1"/>
          <w:sz w:val="24"/>
          <w:szCs w:val="24"/>
        </w:rPr>
        <w:t xml:space="preserve"> and Student Affairs Office (SAO)</w:t>
      </w:r>
      <w:r w:rsidRPr="008D6180">
        <w:rPr>
          <w:rFonts w:eastAsia="Times New Roman" w:cs="Times New Roman"/>
          <w:color w:val="000000" w:themeColor="text1"/>
          <w:sz w:val="24"/>
          <w:szCs w:val="24"/>
        </w:rPr>
        <w:t>.</w:t>
      </w:r>
    </w:p>
    <w:p w14:paraId="5AA5823A" w14:textId="77777777" w:rsidR="00EA3335" w:rsidRPr="008D6180" w:rsidRDefault="00EA3335" w:rsidP="00B44088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</w:rPr>
      </w:pPr>
    </w:p>
    <w:p w14:paraId="1A81DC97" w14:textId="7C7D0E4D" w:rsidR="005A2AEC" w:rsidRPr="008D6180" w:rsidRDefault="009D3CB3" w:rsidP="00B44088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color w:val="000000" w:themeColor="text1"/>
          <w:sz w:val="24"/>
          <w:szCs w:val="24"/>
          <w:u w:val="single"/>
        </w:rPr>
      </w:pPr>
      <w:r w:rsidRPr="008D6180">
        <w:rPr>
          <w:color w:val="000000" w:themeColor="text1"/>
          <w:sz w:val="24"/>
          <w:szCs w:val="24"/>
          <w:u w:val="single"/>
        </w:rPr>
        <w:t xml:space="preserve">How frequent </w:t>
      </w:r>
      <w:r w:rsidR="00B44088" w:rsidRPr="008D6180">
        <w:rPr>
          <w:color w:val="000000" w:themeColor="text1"/>
          <w:sz w:val="24"/>
          <w:szCs w:val="24"/>
          <w:u w:val="single"/>
        </w:rPr>
        <w:t xml:space="preserve">should Academic Advisors </w:t>
      </w:r>
      <w:r w:rsidRPr="008D6180">
        <w:rPr>
          <w:color w:val="000000" w:themeColor="text1"/>
          <w:sz w:val="24"/>
          <w:szCs w:val="24"/>
          <w:u w:val="single"/>
        </w:rPr>
        <w:t xml:space="preserve">have </w:t>
      </w:r>
      <w:r w:rsidR="00B44088" w:rsidRPr="008D6180">
        <w:rPr>
          <w:color w:val="000000" w:themeColor="text1"/>
          <w:sz w:val="24"/>
          <w:szCs w:val="24"/>
          <w:u w:val="single"/>
        </w:rPr>
        <w:t>m</w:t>
      </w:r>
      <w:r w:rsidRPr="008D6180">
        <w:rPr>
          <w:color w:val="000000" w:themeColor="text1"/>
          <w:sz w:val="24"/>
          <w:szCs w:val="24"/>
          <w:u w:val="single"/>
        </w:rPr>
        <w:t>eeting</w:t>
      </w:r>
      <w:r w:rsidR="0025175D" w:rsidRPr="008D6180">
        <w:rPr>
          <w:color w:val="000000" w:themeColor="text1"/>
          <w:sz w:val="24"/>
          <w:szCs w:val="24"/>
          <w:u w:val="single"/>
        </w:rPr>
        <w:t xml:space="preserve">s with </w:t>
      </w:r>
      <w:r w:rsidR="0008210E">
        <w:rPr>
          <w:color w:val="000000" w:themeColor="text1"/>
          <w:sz w:val="24"/>
          <w:szCs w:val="24"/>
          <w:u w:val="single"/>
        </w:rPr>
        <w:t>s</w:t>
      </w:r>
      <w:r w:rsidR="00B44088" w:rsidRPr="008D6180">
        <w:rPr>
          <w:color w:val="000000" w:themeColor="text1"/>
          <w:sz w:val="24"/>
          <w:szCs w:val="24"/>
          <w:u w:val="single"/>
        </w:rPr>
        <w:t>tudent</w:t>
      </w:r>
      <w:r w:rsidR="006E59E1">
        <w:rPr>
          <w:color w:val="000000" w:themeColor="text1"/>
          <w:sz w:val="24"/>
          <w:szCs w:val="24"/>
          <w:u w:val="single"/>
        </w:rPr>
        <w:t>s</w:t>
      </w:r>
      <w:r w:rsidR="00A4157A" w:rsidRPr="008D6180">
        <w:rPr>
          <w:color w:val="000000" w:themeColor="text1"/>
          <w:sz w:val="24"/>
          <w:szCs w:val="24"/>
          <w:u w:val="single"/>
        </w:rPr>
        <w:t xml:space="preserve">? </w:t>
      </w:r>
    </w:p>
    <w:p w14:paraId="02F84774" w14:textId="77777777" w:rsidR="00EA3335" w:rsidRPr="008D6180" w:rsidRDefault="00EA3335" w:rsidP="00B44088">
      <w:pPr>
        <w:pStyle w:val="ListParagraph"/>
        <w:spacing w:after="0" w:line="240" w:lineRule="auto"/>
        <w:ind w:left="360"/>
        <w:jc w:val="both"/>
        <w:rPr>
          <w:color w:val="000000" w:themeColor="text1"/>
          <w:sz w:val="24"/>
          <w:szCs w:val="24"/>
          <w:u w:val="single"/>
        </w:rPr>
      </w:pPr>
    </w:p>
    <w:p w14:paraId="09D9E245" w14:textId="17775C49" w:rsidR="00FE342E" w:rsidRPr="008D6180" w:rsidRDefault="005A2AEC" w:rsidP="00B44088">
      <w:pPr>
        <w:pStyle w:val="ListParagraph"/>
        <w:numPr>
          <w:ilvl w:val="0"/>
          <w:numId w:val="28"/>
        </w:numPr>
        <w:spacing w:after="0" w:line="240" w:lineRule="auto"/>
        <w:ind w:left="720"/>
        <w:jc w:val="both"/>
        <w:rPr>
          <w:color w:val="000000" w:themeColor="text1"/>
          <w:sz w:val="24"/>
          <w:szCs w:val="24"/>
        </w:rPr>
      </w:pPr>
      <w:r w:rsidRPr="008D6180">
        <w:rPr>
          <w:color w:val="000000" w:themeColor="text1"/>
          <w:sz w:val="24"/>
          <w:szCs w:val="24"/>
        </w:rPr>
        <w:t xml:space="preserve">Academic advisors are expected to keep in contact with </w:t>
      </w:r>
      <w:r w:rsidR="006E59E1">
        <w:rPr>
          <w:color w:val="000000" w:themeColor="text1"/>
          <w:sz w:val="24"/>
          <w:szCs w:val="24"/>
        </w:rPr>
        <w:t>student</w:t>
      </w:r>
      <w:r w:rsidRPr="008D6180">
        <w:rPr>
          <w:color w:val="000000" w:themeColor="text1"/>
          <w:sz w:val="24"/>
          <w:szCs w:val="24"/>
        </w:rPr>
        <w:t>s regularly (e.g., via emails or other means), and to have at least one face-to-face meeting with them, either individually or in small group, during each academic year.  </w:t>
      </w:r>
    </w:p>
    <w:p w14:paraId="06CA1C3B" w14:textId="77777777" w:rsidR="00FE342E" w:rsidRPr="008D6180" w:rsidRDefault="00FE342E" w:rsidP="00B44088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12A9BF85" w14:textId="0C8C66B5" w:rsidR="005A2AEC" w:rsidRPr="008D6180" w:rsidRDefault="00FE342E" w:rsidP="00B44088">
      <w:pPr>
        <w:pStyle w:val="ListParagraph"/>
        <w:numPr>
          <w:ilvl w:val="0"/>
          <w:numId w:val="28"/>
        </w:numPr>
        <w:spacing w:after="0" w:line="240" w:lineRule="auto"/>
        <w:ind w:left="720"/>
        <w:jc w:val="both"/>
        <w:rPr>
          <w:color w:val="000000" w:themeColor="text1"/>
          <w:sz w:val="24"/>
          <w:szCs w:val="24"/>
        </w:rPr>
      </w:pPr>
      <w:r w:rsidRPr="008D6180">
        <w:rPr>
          <w:color w:val="000000" w:themeColor="text1"/>
          <w:sz w:val="24"/>
          <w:szCs w:val="24"/>
        </w:rPr>
        <w:t xml:space="preserve">The important dates </w:t>
      </w:r>
      <w:r w:rsidR="0025175D" w:rsidRPr="008D6180">
        <w:rPr>
          <w:color w:val="000000" w:themeColor="text1"/>
          <w:sz w:val="24"/>
          <w:szCs w:val="24"/>
        </w:rPr>
        <w:t xml:space="preserve">when </w:t>
      </w:r>
      <w:r w:rsidR="006E59E1">
        <w:rPr>
          <w:color w:val="000000" w:themeColor="text1"/>
          <w:sz w:val="24"/>
          <w:szCs w:val="24"/>
        </w:rPr>
        <w:t>student</w:t>
      </w:r>
      <w:r w:rsidR="0025175D" w:rsidRPr="008D6180">
        <w:rPr>
          <w:color w:val="000000" w:themeColor="text1"/>
          <w:sz w:val="24"/>
          <w:szCs w:val="24"/>
        </w:rPr>
        <w:t>s may need advising</w:t>
      </w:r>
      <w:r w:rsidR="00B44088" w:rsidRPr="008D6180">
        <w:rPr>
          <w:color w:val="000000" w:themeColor="text1"/>
          <w:sz w:val="24"/>
          <w:szCs w:val="24"/>
        </w:rPr>
        <w:t xml:space="preserve"> include</w:t>
      </w:r>
      <w:r w:rsidR="0025175D" w:rsidRPr="008D6180">
        <w:rPr>
          <w:color w:val="000000" w:themeColor="text1"/>
          <w:sz w:val="24"/>
          <w:szCs w:val="24"/>
        </w:rPr>
        <w:t xml:space="preserve">: </w:t>
      </w:r>
      <w:r w:rsidRPr="008D6180">
        <w:rPr>
          <w:color w:val="000000" w:themeColor="text1"/>
          <w:sz w:val="24"/>
          <w:szCs w:val="24"/>
        </w:rPr>
        <w:t>Add/Drop period, Subject Registration period, Examination review period</w:t>
      </w:r>
      <w:r w:rsidR="006148A8">
        <w:rPr>
          <w:color w:val="000000" w:themeColor="text1"/>
          <w:sz w:val="24"/>
          <w:szCs w:val="24"/>
        </w:rPr>
        <w:t>,</w:t>
      </w:r>
      <w:r w:rsidRPr="008D6180">
        <w:rPr>
          <w:color w:val="000000" w:themeColor="text1"/>
          <w:sz w:val="24"/>
          <w:szCs w:val="24"/>
        </w:rPr>
        <w:t xml:space="preserve"> announcement of Examination result</w:t>
      </w:r>
      <w:r w:rsidR="00B44088" w:rsidRPr="008D6180">
        <w:rPr>
          <w:color w:val="000000" w:themeColor="text1"/>
          <w:sz w:val="24"/>
          <w:szCs w:val="24"/>
        </w:rPr>
        <w:t>s</w:t>
      </w:r>
      <w:r w:rsidR="006148A8">
        <w:rPr>
          <w:color w:val="000000" w:themeColor="text1"/>
          <w:sz w:val="24"/>
          <w:szCs w:val="24"/>
        </w:rPr>
        <w:t xml:space="preserve"> and selection of stream in Surveying. </w:t>
      </w:r>
    </w:p>
    <w:p w14:paraId="15250F77" w14:textId="77777777" w:rsidR="00FE342E" w:rsidRPr="008D6180" w:rsidRDefault="00FE342E" w:rsidP="00B44088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49CEF304" w14:textId="66CE2CCC" w:rsidR="00FE342E" w:rsidRPr="008D6180" w:rsidRDefault="006E59E1" w:rsidP="00B44088">
      <w:pPr>
        <w:pStyle w:val="ListParagraph"/>
        <w:numPr>
          <w:ilvl w:val="0"/>
          <w:numId w:val="28"/>
        </w:numPr>
        <w:snapToGrid w:val="0"/>
        <w:spacing w:after="0" w:line="280" w:lineRule="exact"/>
        <w:ind w:left="7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If a student</w:t>
      </w:r>
      <w:r w:rsidR="00FE342E" w:rsidRPr="008D6180">
        <w:rPr>
          <w:color w:val="000000" w:themeColor="text1"/>
          <w:sz w:val="24"/>
          <w:szCs w:val="24"/>
        </w:rPr>
        <w:t xml:space="preserve"> has a GPA lower than </w:t>
      </w:r>
      <w:r w:rsidR="004855B7" w:rsidRPr="008D6180">
        <w:rPr>
          <w:color w:val="000000" w:themeColor="text1"/>
          <w:sz w:val="24"/>
          <w:szCs w:val="24"/>
        </w:rPr>
        <w:t>1</w:t>
      </w:r>
      <w:r w:rsidR="00FE342E" w:rsidRPr="008D6180">
        <w:rPr>
          <w:color w:val="000000" w:themeColor="text1"/>
          <w:sz w:val="24"/>
          <w:szCs w:val="24"/>
        </w:rPr>
        <w:t>.</w:t>
      </w:r>
      <w:r w:rsidR="004855B7" w:rsidRPr="008D6180">
        <w:rPr>
          <w:color w:val="000000" w:themeColor="text1"/>
          <w:sz w:val="24"/>
          <w:szCs w:val="24"/>
        </w:rPr>
        <w:t>7</w:t>
      </w:r>
      <w:r w:rsidR="00FE342E" w:rsidRPr="008D6180">
        <w:rPr>
          <w:color w:val="000000" w:themeColor="text1"/>
          <w:sz w:val="24"/>
          <w:szCs w:val="24"/>
        </w:rPr>
        <w:t xml:space="preserve">, he/ she will be put on </w:t>
      </w:r>
      <w:r w:rsidR="006F31F6" w:rsidRPr="008D6180">
        <w:rPr>
          <w:color w:val="000000" w:themeColor="text1"/>
          <w:sz w:val="24"/>
          <w:szCs w:val="24"/>
        </w:rPr>
        <w:t>A</w:t>
      </w:r>
      <w:r w:rsidR="00FE342E" w:rsidRPr="008D6180">
        <w:rPr>
          <w:color w:val="000000" w:themeColor="text1"/>
          <w:sz w:val="24"/>
          <w:szCs w:val="24"/>
        </w:rPr>
        <w:t xml:space="preserve">cademic </w:t>
      </w:r>
      <w:r w:rsidR="006F31F6" w:rsidRPr="008D6180">
        <w:rPr>
          <w:color w:val="000000" w:themeColor="text1"/>
          <w:sz w:val="24"/>
          <w:szCs w:val="24"/>
        </w:rPr>
        <w:t>P</w:t>
      </w:r>
      <w:r w:rsidR="00FE342E" w:rsidRPr="008D6180">
        <w:rPr>
          <w:color w:val="000000" w:themeColor="text1"/>
          <w:sz w:val="24"/>
          <w:szCs w:val="24"/>
        </w:rPr>
        <w:t xml:space="preserve">robation in the following semester. </w:t>
      </w:r>
      <w:r w:rsidR="00240BBB" w:rsidRPr="008D6180">
        <w:rPr>
          <w:color w:val="000000" w:themeColor="text1"/>
          <w:sz w:val="24"/>
          <w:szCs w:val="24"/>
        </w:rPr>
        <w:t xml:space="preserve">Academic Advisors need to access to “My Advisee” in e-Academic to search the latest Academic </w:t>
      </w:r>
      <w:r w:rsidR="00B44088" w:rsidRPr="008D6180">
        <w:rPr>
          <w:color w:val="000000" w:themeColor="text1"/>
          <w:sz w:val="24"/>
          <w:szCs w:val="24"/>
        </w:rPr>
        <w:t xml:space="preserve">Probation </w:t>
      </w:r>
      <w:r w:rsidR="00240BBB" w:rsidRPr="008D6180">
        <w:rPr>
          <w:color w:val="000000" w:themeColor="text1"/>
          <w:sz w:val="24"/>
          <w:szCs w:val="24"/>
        </w:rPr>
        <w:t xml:space="preserve">cases for advising after the finalization of Overall Result of each semester.  Academic advisors/ Programme leaders are necessary to discuss the study plan of next semester for those students on academic probation within a week upon announcement of assessment results. </w:t>
      </w:r>
      <w:r w:rsidR="006F31F6" w:rsidRPr="008D6180">
        <w:rPr>
          <w:color w:val="000000" w:themeColor="text1"/>
          <w:sz w:val="24"/>
          <w:szCs w:val="24"/>
        </w:rPr>
        <w:t xml:space="preserve"> </w:t>
      </w:r>
      <w:r w:rsidR="00B44088" w:rsidRPr="008D6180">
        <w:rPr>
          <w:color w:val="000000" w:themeColor="text1"/>
          <w:sz w:val="24"/>
          <w:szCs w:val="24"/>
        </w:rPr>
        <w:t xml:space="preserve">Academic advisors should complete </w:t>
      </w:r>
      <w:r w:rsidR="006F31F6" w:rsidRPr="008D6180">
        <w:rPr>
          <w:color w:val="000000" w:themeColor="text1"/>
          <w:sz w:val="24"/>
          <w:szCs w:val="24"/>
        </w:rPr>
        <w:t>F</w:t>
      </w:r>
      <w:r w:rsidR="00240BBB" w:rsidRPr="008D6180">
        <w:rPr>
          <w:color w:val="000000" w:themeColor="text1"/>
          <w:sz w:val="24"/>
          <w:szCs w:val="24"/>
        </w:rPr>
        <w:t xml:space="preserve">orm AS150 and then submit the </w:t>
      </w:r>
      <w:r w:rsidR="00B44088" w:rsidRPr="008D6180">
        <w:rPr>
          <w:color w:val="000000" w:themeColor="text1"/>
          <w:sz w:val="24"/>
          <w:szCs w:val="24"/>
        </w:rPr>
        <w:t xml:space="preserve">completed </w:t>
      </w:r>
      <w:r w:rsidR="00240BBB" w:rsidRPr="008D6180">
        <w:rPr>
          <w:color w:val="000000" w:themeColor="text1"/>
          <w:sz w:val="24"/>
          <w:szCs w:val="24"/>
        </w:rPr>
        <w:t xml:space="preserve">form back </w:t>
      </w:r>
      <w:r w:rsidR="00B44088" w:rsidRPr="008D6180">
        <w:rPr>
          <w:color w:val="000000" w:themeColor="text1"/>
          <w:sz w:val="24"/>
          <w:szCs w:val="24"/>
        </w:rPr>
        <w:t xml:space="preserve">to </w:t>
      </w:r>
      <w:r w:rsidR="006F31F6" w:rsidRPr="008D6180">
        <w:rPr>
          <w:color w:val="000000" w:themeColor="text1"/>
          <w:sz w:val="24"/>
          <w:szCs w:val="24"/>
        </w:rPr>
        <w:t>BRE General Office</w:t>
      </w:r>
      <w:r w:rsidR="00B44088" w:rsidRPr="008D6180">
        <w:rPr>
          <w:color w:val="000000" w:themeColor="text1"/>
          <w:sz w:val="24"/>
          <w:szCs w:val="24"/>
        </w:rPr>
        <w:t xml:space="preserve"> for record</w:t>
      </w:r>
      <w:r w:rsidR="006F31F6" w:rsidRPr="008D6180">
        <w:rPr>
          <w:color w:val="000000" w:themeColor="text1"/>
          <w:sz w:val="24"/>
          <w:szCs w:val="24"/>
        </w:rPr>
        <w:t>.</w:t>
      </w:r>
    </w:p>
    <w:p w14:paraId="234DAF6E" w14:textId="77777777" w:rsidR="00251E95" w:rsidRPr="008D6180" w:rsidRDefault="00251E95" w:rsidP="00B44088">
      <w:pPr>
        <w:spacing w:after="0" w:line="240" w:lineRule="auto"/>
        <w:jc w:val="both"/>
        <w:rPr>
          <w:color w:val="000000" w:themeColor="text1"/>
          <w:sz w:val="24"/>
          <w:szCs w:val="24"/>
          <w:u w:val="single"/>
        </w:rPr>
      </w:pPr>
    </w:p>
    <w:p w14:paraId="764FD3AB" w14:textId="77777777" w:rsidR="005A2AEC" w:rsidRPr="008D6180" w:rsidRDefault="00A4157A" w:rsidP="00B44088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color w:val="000000" w:themeColor="text1"/>
          <w:sz w:val="24"/>
          <w:szCs w:val="24"/>
          <w:u w:val="single"/>
        </w:rPr>
      </w:pPr>
      <w:r w:rsidRPr="008D6180">
        <w:rPr>
          <w:color w:val="000000" w:themeColor="text1"/>
          <w:sz w:val="24"/>
          <w:szCs w:val="24"/>
          <w:u w:val="single"/>
        </w:rPr>
        <w:t>What are the f</w:t>
      </w:r>
      <w:r w:rsidR="005A2AEC" w:rsidRPr="008D6180">
        <w:rPr>
          <w:color w:val="000000" w:themeColor="text1"/>
          <w:sz w:val="24"/>
          <w:szCs w:val="24"/>
          <w:u w:val="single"/>
        </w:rPr>
        <w:t>ormalities for A</w:t>
      </w:r>
      <w:r w:rsidRPr="008D6180">
        <w:rPr>
          <w:color w:val="000000" w:themeColor="text1"/>
          <w:sz w:val="24"/>
          <w:szCs w:val="24"/>
          <w:u w:val="single"/>
        </w:rPr>
        <w:t xml:space="preserve">cademic </w:t>
      </w:r>
      <w:r w:rsidR="005A2AEC" w:rsidRPr="008D6180">
        <w:rPr>
          <w:color w:val="000000" w:themeColor="text1"/>
          <w:sz w:val="24"/>
          <w:szCs w:val="24"/>
          <w:u w:val="single"/>
        </w:rPr>
        <w:t>A</w:t>
      </w:r>
      <w:r w:rsidRPr="008D6180">
        <w:rPr>
          <w:color w:val="000000" w:themeColor="text1"/>
          <w:sz w:val="24"/>
          <w:szCs w:val="24"/>
          <w:u w:val="single"/>
        </w:rPr>
        <w:t>dvising</w:t>
      </w:r>
      <w:r w:rsidR="004155E4" w:rsidRPr="008D6180">
        <w:rPr>
          <w:color w:val="000000" w:themeColor="text1"/>
          <w:sz w:val="24"/>
          <w:szCs w:val="24"/>
          <w:u w:val="single"/>
        </w:rPr>
        <w:t>?</w:t>
      </w:r>
    </w:p>
    <w:p w14:paraId="6F78369D" w14:textId="77777777" w:rsidR="00EA3335" w:rsidRPr="008D6180" w:rsidRDefault="00EA3335" w:rsidP="00B44088">
      <w:pPr>
        <w:pStyle w:val="ListParagraph"/>
        <w:spacing w:after="0" w:line="240" w:lineRule="auto"/>
        <w:ind w:left="360"/>
        <w:jc w:val="both"/>
        <w:rPr>
          <w:color w:val="000000" w:themeColor="text1"/>
          <w:sz w:val="24"/>
          <w:szCs w:val="24"/>
          <w:u w:val="single"/>
        </w:rPr>
      </w:pPr>
    </w:p>
    <w:p w14:paraId="71D409A9" w14:textId="77777777" w:rsidR="005A2AEC" w:rsidRPr="008D6180" w:rsidRDefault="00EA3335" w:rsidP="00B44088">
      <w:pPr>
        <w:spacing w:after="0" w:line="240" w:lineRule="auto"/>
        <w:ind w:left="360"/>
        <w:jc w:val="both"/>
        <w:rPr>
          <w:bCs/>
          <w:color w:val="000000" w:themeColor="text1"/>
          <w:sz w:val="24"/>
          <w:szCs w:val="24"/>
        </w:rPr>
      </w:pPr>
      <w:r w:rsidRPr="008D6180">
        <w:rPr>
          <w:bCs/>
          <w:color w:val="000000" w:themeColor="text1"/>
          <w:sz w:val="24"/>
          <w:szCs w:val="24"/>
        </w:rPr>
        <w:t>T</w:t>
      </w:r>
      <w:r w:rsidR="005A2AEC" w:rsidRPr="008D6180">
        <w:rPr>
          <w:bCs/>
          <w:color w:val="000000" w:themeColor="text1"/>
          <w:sz w:val="24"/>
          <w:szCs w:val="24"/>
        </w:rPr>
        <w:t xml:space="preserve">wo forms </w:t>
      </w:r>
      <w:r w:rsidR="009D3CB3" w:rsidRPr="008D6180">
        <w:rPr>
          <w:bCs/>
          <w:color w:val="000000" w:themeColor="text1"/>
          <w:sz w:val="24"/>
          <w:szCs w:val="24"/>
        </w:rPr>
        <w:t>should be</w:t>
      </w:r>
      <w:r w:rsidR="005A2AEC" w:rsidRPr="008D6180">
        <w:rPr>
          <w:bCs/>
          <w:color w:val="000000" w:themeColor="text1"/>
          <w:sz w:val="24"/>
          <w:szCs w:val="24"/>
        </w:rPr>
        <w:t xml:space="preserve"> </w:t>
      </w:r>
      <w:r w:rsidR="004155E4" w:rsidRPr="008D6180">
        <w:rPr>
          <w:bCs/>
          <w:color w:val="000000" w:themeColor="text1"/>
          <w:sz w:val="24"/>
          <w:szCs w:val="24"/>
        </w:rPr>
        <w:t>complete</w:t>
      </w:r>
      <w:r w:rsidR="005A2AEC" w:rsidRPr="008D6180">
        <w:rPr>
          <w:bCs/>
          <w:color w:val="000000" w:themeColor="text1"/>
          <w:sz w:val="24"/>
          <w:szCs w:val="24"/>
        </w:rPr>
        <w:t xml:space="preserve">d during </w:t>
      </w:r>
      <w:r w:rsidR="00B36F1D" w:rsidRPr="008D6180">
        <w:rPr>
          <w:bCs/>
          <w:color w:val="000000" w:themeColor="text1"/>
          <w:sz w:val="24"/>
          <w:szCs w:val="24"/>
        </w:rPr>
        <w:t xml:space="preserve">normal </w:t>
      </w:r>
      <w:r w:rsidR="005A2AEC" w:rsidRPr="008D6180">
        <w:rPr>
          <w:bCs/>
          <w:color w:val="000000" w:themeColor="text1"/>
          <w:sz w:val="24"/>
          <w:szCs w:val="24"/>
        </w:rPr>
        <w:t xml:space="preserve">meeting: </w:t>
      </w:r>
    </w:p>
    <w:p w14:paraId="6E83967F" w14:textId="77777777" w:rsidR="005A2AEC" w:rsidRPr="008D6180" w:rsidRDefault="004855B7" w:rsidP="00B44088">
      <w:pPr>
        <w:pStyle w:val="ListParagraph"/>
        <w:numPr>
          <w:ilvl w:val="0"/>
          <w:numId w:val="21"/>
        </w:numPr>
        <w:spacing w:after="0" w:line="240" w:lineRule="auto"/>
        <w:contextualSpacing w:val="0"/>
        <w:jc w:val="both"/>
        <w:rPr>
          <w:color w:val="000000" w:themeColor="text1"/>
          <w:sz w:val="24"/>
          <w:szCs w:val="24"/>
        </w:rPr>
      </w:pPr>
      <w:r w:rsidRPr="008D6180">
        <w:rPr>
          <w:color w:val="000000" w:themeColor="text1"/>
          <w:sz w:val="24"/>
          <w:szCs w:val="24"/>
        </w:rPr>
        <w:t>Meeting Notes</w:t>
      </w:r>
      <w:r w:rsidR="005A2AEC" w:rsidRPr="008D6180">
        <w:rPr>
          <w:color w:val="000000" w:themeColor="text1"/>
          <w:sz w:val="24"/>
          <w:szCs w:val="24"/>
        </w:rPr>
        <w:t xml:space="preserve"> for</w:t>
      </w:r>
      <w:r w:rsidR="0025175D" w:rsidRPr="008D6180">
        <w:rPr>
          <w:color w:val="000000" w:themeColor="text1"/>
          <w:sz w:val="24"/>
          <w:szCs w:val="24"/>
        </w:rPr>
        <w:t xml:space="preserve"> group meeting, or </w:t>
      </w:r>
      <w:r w:rsidRPr="008D6180">
        <w:rPr>
          <w:color w:val="000000" w:themeColor="text1"/>
          <w:sz w:val="24"/>
          <w:szCs w:val="24"/>
        </w:rPr>
        <w:t>Meeting Notes</w:t>
      </w:r>
      <w:r w:rsidR="005A2AEC" w:rsidRPr="008D6180">
        <w:rPr>
          <w:color w:val="000000" w:themeColor="text1"/>
          <w:sz w:val="24"/>
          <w:szCs w:val="24"/>
        </w:rPr>
        <w:t xml:space="preserve"> for </w:t>
      </w:r>
      <w:r w:rsidR="0025175D" w:rsidRPr="008D6180">
        <w:rPr>
          <w:color w:val="000000" w:themeColor="text1"/>
          <w:sz w:val="24"/>
          <w:szCs w:val="24"/>
        </w:rPr>
        <w:t xml:space="preserve">individual </w:t>
      </w:r>
      <w:r w:rsidR="005A2AEC" w:rsidRPr="008D6180">
        <w:rPr>
          <w:color w:val="000000" w:themeColor="text1"/>
          <w:sz w:val="24"/>
          <w:szCs w:val="24"/>
        </w:rPr>
        <w:t>meeting</w:t>
      </w:r>
      <w:r w:rsidR="00B44088" w:rsidRPr="008D6180">
        <w:rPr>
          <w:color w:val="000000" w:themeColor="text1"/>
          <w:sz w:val="24"/>
          <w:szCs w:val="24"/>
        </w:rPr>
        <w:t xml:space="preserve"> after each meeting</w:t>
      </w:r>
    </w:p>
    <w:p w14:paraId="49317AF3" w14:textId="77777777" w:rsidR="005A2AEC" w:rsidRPr="008D6180" w:rsidRDefault="005A2AEC" w:rsidP="00B44088">
      <w:pPr>
        <w:pStyle w:val="ListParagraph"/>
        <w:numPr>
          <w:ilvl w:val="0"/>
          <w:numId w:val="21"/>
        </w:numPr>
        <w:spacing w:after="0" w:line="240" w:lineRule="auto"/>
        <w:contextualSpacing w:val="0"/>
        <w:jc w:val="both"/>
        <w:rPr>
          <w:color w:val="000000" w:themeColor="text1"/>
          <w:sz w:val="24"/>
          <w:szCs w:val="24"/>
        </w:rPr>
      </w:pPr>
      <w:r w:rsidRPr="008D6180">
        <w:rPr>
          <w:color w:val="000000" w:themeColor="text1"/>
          <w:sz w:val="24"/>
          <w:szCs w:val="24"/>
        </w:rPr>
        <w:lastRenderedPageBreak/>
        <w:t>Consent form for students at Departmental level</w:t>
      </w:r>
      <w:r w:rsidR="00B44088" w:rsidRPr="008D6180">
        <w:rPr>
          <w:color w:val="000000" w:themeColor="text1"/>
          <w:sz w:val="24"/>
          <w:szCs w:val="24"/>
        </w:rPr>
        <w:t xml:space="preserve"> (completed after the first meeting)</w:t>
      </w:r>
    </w:p>
    <w:p w14:paraId="0A469D03" w14:textId="77777777" w:rsidR="00E532A8" w:rsidRPr="008D6180" w:rsidRDefault="00E532A8" w:rsidP="00B44088">
      <w:pPr>
        <w:pStyle w:val="ListParagraph"/>
        <w:snapToGrid w:val="0"/>
        <w:spacing w:after="0" w:line="280" w:lineRule="exact"/>
        <w:jc w:val="both"/>
        <w:rPr>
          <w:color w:val="000000" w:themeColor="text1"/>
          <w:sz w:val="24"/>
          <w:szCs w:val="24"/>
        </w:rPr>
      </w:pPr>
    </w:p>
    <w:p w14:paraId="520242AC" w14:textId="75C72C43" w:rsidR="00E532A8" w:rsidRPr="008D6180" w:rsidRDefault="00E532A8" w:rsidP="00B44088">
      <w:pPr>
        <w:snapToGrid w:val="0"/>
        <w:spacing w:after="0" w:line="280" w:lineRule="exact"/>
        <w:ind w:left="360"/>
        <w:jc w:val="both"/>
        <w:rPr>
          <w:color w:val="000000" w:themeColor="text1"/>
          <w:sz w:val="24"/>
          <w:szCs w:val="24"/>
        </w:rPr>
      </w:pPr>
      <w:r w:rsidRPr="008D6180">
        <w:rPr>
          <w:color w:val="000000" w:themeColor="text1"/>
          <w:sz w:val="24"/>
          <w:szCs w:val="24"/>
        </w:rPr>
        <w:t>In case of Academic Probation, Academic Advisor</w:t>
      </w:r>
      <w:r w:rsidR="00B44088" w:rsidRPr="008D6180">
        <w:rPr>
          <w:color w:val="000000" w:themeColor="text1"/>
          <w:sz w:val="24"/>
          <w:szCs w:val="24"/>
        </w:rPr>
        <w:t>s</w:t>
      </w:r>
      <w:r w:rsidRPr="008D6180">
        <w:rPr>
          <w:color w:val="000000" w:themeColor="text1"/>
          <w:sz w:val="24"/>
          <w:szCs w:val="24"/>
        </w:rPr>
        <w:t xml:space="preserve"> should complete and submit Form AS150 </w:t>
      </w:r>
      <w:r w:rsidR="004855B7" w:rsidRPr="008D6180">
        <w:rPr>
          <w:color w:val="000000" w:themeColor="text1"/>
          <w:sz w:val="24"/>
          <w:szCs w:val="24"/>
        </w:rPr>
        <w:t xml:space="preserve">and Meeting Notes for individual meeting </w:t>
      </w:r>
      <w:r w:rsidRPr="008D6180">
        <w:rPr>
          <w:color w:val="000000" w:themeColor="text1"/>
          <w:sz w:val="24"/>
          <w:szCs w:val="24"/>
        </w:rPr>
        <w:t xml:space="preserve">to </w:t>
      </w:r>
      <w:r w:rsidR="00B5543A" w:rsidRPr="008D6180">
        <w:rPr>
          <w:color w:val="000000" w:themeColor="text1"/>
          <w:sz w:val="24"/>
          <w:szCs w:val="24"/>
        </w:rPr>
        <w:t xml:space="preserve">BRE General Office </w:t>
      </w:r>
      <w:r w:rsidR="00B44088" w:rsidRPr="008D6180">
        <w:rPr>
          <w:color w:val="000000" w:themeColor="text1"/>
          <w:sz w:val="24"/>
          <w:szCs w:val="24"/>
        </w:rPr>
        <w:t xml:space="preserve">for record </w:t>
      </w:r>
      <w:r w:rsidR="00B5543A" w:rsidRPr="008D6180">
        <w:rPr>
          <w:color w:val="000000" w:themeColor="text1"/>
          <w:sz w:val="24"/>
          <w:szCs w:val="24"/>
        </w:rPr>
        <w:t xml:space="preserve">after discussing with </w:t>
      </w:r>
      <w:r w:rsidR="006E59E1">
        <w:rPr>
          <w:color w:val="000000" w:themeColor="text1"/>
          <w:sz w:val="24"/>
          <w:szCs w:val="24"/>
        </w:rPr>
        <w:t>s</w:t>
      </w:r>
      <w:r w:rsidR="00B44088" w:rsidRPr="008D6180">
        <w:rPr>
          <w:color w:val="000000" w:themeColor="text1"/>
          <w:sz w:val="24"/>
          <w:szCs w:val="24"/>
        </w:rPr>
        <w:t>tudent</w:t>
      </w:r>
      <w:r w:rsidR="00B5543A" w:rsidRPr="008D6180">
        <w:rPr>
          <w:color w:val="000000" w:themeColor="text1"/>
          <w:sz w:val="24"/>
          <w:szCs w:val="24"/>
        </w:rPr>
        <w:t>.</w:t>
      </w:r>
    </w:p>
    <w:p w14:paraId="3BC49E5F" w14:textId="77777777" w:rsidR="003F5786" w:rsidRPr="008D6180" w:rsidRDefault="003F5786" w:rsidP="00B44088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00FC6CD8" w14:textId="55ADB47D" w:rsidR="00C23D65" w:rsidRPr="008D6180" w:rsidRDefault="00C23D65" w:rsidP="00B44088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color w:val="000000" w:themeColor="text1"/>
          <w:sz w:val="24"/>
          <w:szCs w:val="24"/>
          <w:u w:val="single"/>
        </w:rPr>
      </w:pPr>
      <w:r w:rsidRPr="008D6180">
        <w:rPr>
          <w:color w:val="000000" w:themeColor="text1"/>
          <w:sz w:val="24"/>
          <w:szCs w:val="24"/>
          <w:u w:val="single"/>
        </w:rPr>
        <w:t xml:space="preserve">How </w:t>
      </w:r>
      <w:r w:rsidR="006C284A" w:rsidRPr="008D6180">
        <w:rPr>
          <w:color w:val="000000" w:themeColor="text1"/>
          <w:sz w:val="24"/>
          <w:szCs w:val="24"/>
          <w:u w:val="single"/>
        </w:rPr>
        <w:t>will</w:t>
      </w:r>
      <w:r w:rsidRPr="008D6180">
        <w:rPr>
          <w:color w:val="000000" w:themeColor="text1"/>
          <w:sz w:val="24"/>
          <w:szCs w:val="24"/>
          <w:u w:val="single"/>
        </w:rPr>
        <w:t xml:space="preserve"> the </w:t>
      </w:r>
      <w:r w:rsidR="006C284A" w:rsidRPr="008D6180">
        <w:rPr>
          <w:color w:val="000000" w:themeColor="text1"/>
          <w:sz w:val="24"/>
          <w:szCs w:val="24"/>
          <w:u w:val="single"/>
        </w:rPr>
        <w:t xml:space="preserve">completed </w:t>
      </w:r>
      <w:r w:rsidR="00636C52" w:rsidRPr="008D6180">
        <w:rPr>
          <w:color w:val="000000" w:themeColor="text1"/>
          <w:sz w:val="24"/>
          <w:szCs w:val="24"/>
          <w:u w:val="single"/>
        </w:rPr>
        <w:t>the Meeting Notes</w:t>
      </w:r>
      <w:r w:rsidRPr="008D6180">
        <w:rPr>
          <w:color w:val="000000" w:themeColor="text1"/>
          <w:sz w:val="24"/>
          <w:szCs w:val="24"/>
          <w:u w:val="single"/>
        </w:rPr>
        <w:t xml:space="preserve"> for A</w:t>
      </w:r>
      <w:r w:rsidR="004155E4" w:rsidRPr="008D6180">
        <w:rPr>
          <w:color w:val="000000" w:themeColor="text1"/>
          <w:sz w:val="24"/>
          <w:szCs w:val="24"/>
          <w:u w:val="single"/>
        </w:rPr>
        <w:t xml:space="preserve">cademic </w:t>
      </w:r>
      <w:r w:rsidRPr="008D6180">
        <w:rPr>
          <w:color w:val="000000" w:themeColor="text1"/>
          <w:sz w:val="24"/>
          <w:szCs w:val="24"/>
          <w:u w:val="single"/>
        </w:rPr>
        <w:t>A</w:t>
      </w:r>
      <w:r w:rsidR="004155E4" w:rsidRPr="008D6180">
        <w:rPr>
          <w:color w:val="000000" w:themeColor="text1"/>
          <w:sz w:val="24"/>
          <w:szCs w:val="24"/>
          <w:u w:val="single"/>
        </w:rPr>
        <w:t xml:space="preserve">dvising </w:t>
      </w:r>
      <w:r w:rsidRPr="008D6180">
        <w:rPr>
          <w:color w:val="000000" w:themeColor="text1"/>
          <w:sz w:val="24"/>
          <w:szCs w:val="24"/>
          <w:u w:val="single"/>
        </w:rPr>
        <w:t>Meeting</w:t>
      </w:r>
      <w:r w:rsidR="00A4157A" w:rsidRPr="008D6180">
        <w:rPr>
          <w:color w:val="000000" w:themeColor="text1"/>
          <w:sz w:val="24"/>
          <w:szCs w:val="24"/>
          <w:u w:val="single"/>
        </w:rPr>
        <w:t xml:space="preserve"> </w:t>
      </w:r>
      <w:r w:rsidR="006C284A" w:rsidRPr="008D6180">
        <w:rPr>
          <w:color w:val="000000" w:themeColor="text1"/>
          <w:sz w:val="24"/>
          <w:szCs w:val="24"/>
          <w:u w:val="single"/>
        </w:rPr>
        <w:t>be handled at</w:t>
      </w:r>
      <w:r w:rsidR="00A4157A" w:rsidRPr="008D6180">
        <w:rPr>
          <w:color w:val="000000" w:themeColor="text1"/>
          <w:sz w:val="24"/>
          <w:szCs w:val="24"/>
          <w:u w:val="single"/>
        </w:rPr>
        <w:t xml:space="preserve"> BRE</w:t>
      </w:r>
      <w:r w:rsidRPr="008D6180">
        <w:rPr>
          <w:color w:val="000000" w:themeColor="text1"/>
          <w:sz w:val="24"/>
          <w:szCs w:val="24"/>
          <w:u w:val="single"/>
        </w:rPr>
        <w:t xml:space="preserve">? </w:t>
      </w:r>
    </w:p>
    <w:p w14:paraId="6EE85523" w14:textId="77777777" w:rsidR="00EA3335" w:rsidRPr="008D6180" w:rsidRDefault="00EA3335" w:rsidP="00B44088">
      <w:pPr>
        <w:pStyle w:val="ListParagraph"/>
        <w:spacing w:after="0" w:line="240" w:lineRule="auto"/>
        <w:ind w:left="360"/>
        <w:jc w:val="both"/>
        <w:rPr>
          <w:color w:val="000000" w:themeColor="text1"/>
          <w:sz w:val="24"/>
          <w:szCs w:val="24"/>
          <w:u w:val="single"/>
        </w:rPr>
      </w:pPr>
    </w:p>
    <w:p w14:paraId="6217022C" w14:textId="2841F7F9" w:rsidR="00C23D65" w:rsidRPr="008D6180" w:rsidRDefault="00C23D65" w:rsidP="00B44088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6180">
        <w:rPr>
          <w:color w:val="000000" w:themeColor="text1"/>
          <w:sz w:val="24"/>
          <w:szCs w:val="24"/>
        </w:rPr>
        <w:t xml:space="preserve">Academic </w:t>
      </w:r>
      <w:r w:rsidR="006C284A" w:rsidRPr="008D6180">
        <w:rPr>
          <w:color w:val="000000" w:themeColor="text1"/>
          <w:sz w:val="24"/>
          <w:szCs w:val="24"/>
        </w:rPr>
        <w:t>Advisors</w:t>
      </w:r>
      <w:r w:rsidRPr="008D6180">
        <w:rPr>
          <w:color w:val="000000" w:themeColor="text1"/>
          <w:sz w:val="24"/>
          <w:szCs w:val="24"/>
        </w:rPr>
        <w:t xml:space="preserve"> should complete </w:t>
      </w:r>
      <w:r w:rsidR="00636C52" w:rsidRPr="008D6180">
        <w:rPr>
          <w:color w:val="000000" w:themeColor="text1"/>
          <w:sz w:val="24"/>
          <w:szCs w:val="24"/>
        </w:rPr>
        <w:t>the Meeting Notes</w:t>
      </w:r>
      <w:r w:rsidRPr="008D6180">
        <w:rPr>
          <w:color w:val="000000" w:themeColor="text1"/>
          <w:sz w:val="24"/>
          <w:szCs w:val="24"/>
        </w:rPr>
        <w:t xml:space="preserve"> during the meeting with </w:t>
      </w:r>
      <w:r w:rsidR="006E59E1">
        <w:rPr>
          <w:color w:val="000000" w:themeColor="text1"/>
          <w:sz w:val="24"/>
          <w:szCs w:val="24"/>
        </w:rPr>
        <w:t>s</w:t>
      </w:r>
      <w:r w:rsidR="006C284A" w:rsidRPr="008D6180">
        <w:rPr>
          <w:color w:val="000000" w:themeColor="text1"/>
          <w:sz w:val="24"/>
          <w:szCs w:val="24"/>
        </w:rPr>
        <w:t>tudent</w:t>
      </w:r>
      <w:r w:rsidR="006E59E1">
        <w:rPr>
          <w:color w:val="000000" w:themeColor="text1"/>
          <w:sz w:val="24"/>
          <w:szCs w:val="24"/>
        </w:rPr>
        <w:t>s</w:t>
      </w:r>
      <w:r w:rsidRPr="008D6180">
        <w:rPr>
          <w:color w:val="000000" w:themeColor="text1"/>
          <w:sz w:val="24"/>
          <w:szCs w:val="24"/>
        </w:rPr>
        <w:t xml:space="preserve">.  </w:t>
      </w:r>
      <w:r w:rsidR="004E7A3F" w:rsidRPr="008D6180">
        <w:rPr>
          <w:color w:val="000000" w:themeColor="text1"/>
          <w:sz w:val="24"/>
          <w:szCs w:val="24"/>
        </w:rPr>
        <w:t xml:space="preserve">At the end of the Meeting, </w:t>
      </w:r>
      <w:r w:rsidRPr="008D6180">
        <w:rPr>
          <w:color w:val="000000" w:themeColor="text1"/>
          <w:sz w:val="24"/>
          <w:szCs w:val="24"/>
        </w:rPr>
        <w:t xml:space="preserve">both Academic </w:t>
      </w:r>
      <w:r w:rsidRPr="008D6180">
        <w:rPr>
          <w:color w:val="000000" w:themeColor="text1"/>
          <w:sz w:val="24"/>
          <w:szCs w:val="24"/>
          <w:lang w:eastAsia="zh-HK"/>
        </w:rPr>
        <w:t xml:space="preserve">Advisors </w:t>
      </w:r>
      <w:r w:rsidR="004E7A3F" w:rsidRPr="008D6180">
        <w:rPr>
          <w:color w:val="000000" w:themeColor="text1"/>
          <w:sz w:val="24"/>
          <w:szCs w:val="24"/>
          <w:lang w:eastAsia="zh-HK"/>
        </w:rPr>
        <w:t xml:space="preserve">and </w:t>
      </w:r>
      <w:r w:rsidR="006E59E1">
        <w:rPr>
          <w:color w:val="000000" w:themeColor="text1"/>
          <w:sz w:val="24"/>
          <w:szCs w:val="24"/>
          <w:lang w:eastAsia="zh-HK"/>
        </w:rPr>
        <w:t>student</w:t>
      </w:r>
      <w:r w:rsidR="004E7A3F" w:rsidRPr="008D6180">
        <w:rPr>
          <w:color w:val="000000" w:themeColor="text1"/>
          <w:sz w:val="24"/>
          <w:szCs w:val="24"/>
          <w:lang w:eastAsia="zh-HK"/>
        </w:rPr>
        <w:t xml:space="preserve">s should sign </w:t>
      </w:r>
      <w:r w:rsidR="006C284A" w:rsidRPr="008D6180">
        <w:rPr>
          <w:color w:val="000000" w:themeColor="text1"/>
          <w:sz w:val="24"/>
          <w:szCs w:val="24"/>
          <w:lang w:eastAsia="zh-HK"/>
        </w:rPr>
        <w:t xml:space="preserve">up </w:t>
      </w:r>
      <w:r w:rsidR="004E7A3F" w:rsidRPr="008D6180">
        <w:rPr>
          <w:color w:val="000000" w:themeColor="text1"/>
          <w:sz w:val="24"/>
          <w:szCs w:val="24"/>
          <w:lang w:eastAsia="zh-HK"/>
        </w:rPr>
        <w:t xml:space="preserve">to acknowledge the record of the Meeting. </w:t>
      </w:r>
      <w:r w:rsidR="006148A8">
        <w:rPr>
          <w:color w:val="000000" w:themeColor="text1"/>
          <w:sz w:val="24"/>
          <w:szCs w:val="24"/>
          <w:lang w:eastAsia="zh-HK"/>
        </w:rPr>
        <w:t xml:space="preserve"> Electronic acknowledgment is also accepted.</w:t>
      </w:r>
    </w:p>
    <w:p w14:paraId="27BB2AED" w14:textId="14B186E8" w:rsidR="009D4CF0" w:rsidRPr="008D6180" w:rsidRDefault="00FD68E2" w:rsidP="00B44088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6180">
        <w:rPr>
          <w:color w:val="000000" w:themeColor="text1"/>
          <w:sz w:val="24"/>
          <w:szCs w:val="24"/>
        </w:rPr>
        <w:t xml:space="preserve">Academic Advisor is suggested to return this </w:t>
      </w:r>
      <w:r w:rsidR="00636C52" w:rsidRPr="008D6180">
        <w:rPr>
          <w:color w:val="000000" w:themeColor="text1"/>
          <w:sz w:val="24"/>
          <w:szCs w:val="24"/>
        </w:rPr>
        <w:t>Meeting Notes</w:t>
      </w:r>
      <w:r w:rsidRPr="008D6180">
        <w:rPr>
          <w:color w:val="000000" w:themeColor="text1"/>
          <w:sz w:val="24"/>
          <w:szCs w:val="24"/>
        </w:rPr>
        <w:t xml:space="preserve"> within 1 week to </w:t>
      </w:r>
      <w:r w:rsidR="006C284A" w:rsidRPr="008D6180">
        <w:rPr>
          <w:color w:val="000000" w:themeColor="text1"/>
          <w:sz w:val="24"/>
          <w:szCs w:val="24"/>
        </w:rPr>
        <w:t xml:space="preserve">the </w:t>
      </w:r>
      <w:r w:rsidRPr="008D6180">
        <w:rPr>
          <w:color w:val="000000" w:themeColor="text1"/>
          <w:sz w:val="24"/>
          <w:szCs w:val="24"/>
        </w:rPr>
        <w:t xml:space="preserve">Undergraduate Secretary of Department </w:t>
      </w:r>
      <w:r w:rsidR="006C284A" w:rsidRPr="008D6180">
        <w:rPr>
          <w:color w:val="000000" w:themeColor="text1"/>
          <w:sz w:val="24"/>
          <w:szCs w:val="24"/>
        </w:rPr>
        <w:t xml:space="preserve">(Ms Janice Lau) </w:t>
      </w:r>
      <w:r w:rsidRPr="008D6180">
        <w:rPr>
          <w:color w:val="000000" w:themeColor="text1"/>
          <w:sz w:val="24"/>
          <w:szCs w:val="24"/>
        </w:rPr>
        <w:t>for central filing.  Follow-up Action(s) if any</w:t>
      </w:r>
      <w:r w:rsidR="00881CA4" w:rsidRPr="008D6180">
        <w:rPr>
          <w:color w:val="000000" w:themeColor="text1"/>
          <w:sz w:val="24"/>
          <w:szCs w:val="24"/>
        </w:rPr>
        <w:t>,</w:t>
      </w:r>
      <w:r w:rsidRPr="008D6180">
        <w:rPr>
          <w:color w:val="000000" w:themeColor="text1"/>
          <w:sz w:val="24"/>
          <w:szCs w:val="24"/>
        </w:rPr>
        <w:t xml:space="preserve"> should be taken </w:t>
      </w:r>
      <w:r w:rsidR="00881CA4" w:rsidRPr="008D6180">
        <w:rPr>
          <w:color w:val="000000" w:themeColor="text1"/>
          <w:sz w:val="24"/>
          <w:szCs w:val="24"/>
        </w:rPr>
        <w:t xml:space="preserve">by </w:t>
      </w:r>
      <w:r w:rsidR="006E59E1">
        <w:rPr>
          <w:color w:val="000000" w:themeColor="text1"/>
          <w:sz w:val="24"/>
          <w:szCs w:val="24"/>
        </w:rPr>
        <w:t>Academic Advisors and/or student</w:t>
      </w:r>
      <w:r w:rsidR="00881CA4" w:rsidRPr="008D6180">
        <w:rPr>
          <w:color w:val="000000" w:themeColor="text1"/>
          <w:sz w:val="24"/>
          <w:szCs w:val="24"/>
        </w:rPr>
        <w:t xml:space="preserve">s </w:t>
      </w:r>
      <w:r w:rsidRPr="008D6180">
        <w:rPr>
          <w:color w:val="000000" w:themeColor="text1"/>
          <w:sz w:val="24"/>
          <w:szCs w:val="24"/>
        </w:rPr>
        <w:t>before central filing.</w:t>
      </w:r>
      <w:r w:rsidR="009D4CF0" w:rsidRPr="008D6180">
        <w:rPr>
          <w:color w:val="000000" w:themeColor="text1"/>
          <w:sz w:val="24"/>
          <w:szCs w:val="24"/>
          <w:lang w:eastAsia="zh-HK"/>
        </w:rPr>
        <w:t xml:space="preserve"> </w:t>
      </w:r>
    </w:p>
    <w:p w14:paraId="526A90E0" w14:textId="4C4FBC5B" w:rsidR="004E7A3F" w:rsidRPr="008D6180" w:rsidRDefault="00FD68E2" w:rsidP="006148A8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6180">
        <w:rPr>
          <w:rFonts w:eastAsia="PMingLiU"/>
          <w:color w:val="000000" w:themeColor="text1"/>
          <w:sz w:val="24"/>
          <w:szCs w:val="24"/>
          <w:lang w:eastAsia="zh-TW"/>
        </w:rPr>
        <w:t xml:space="preserve">The </w:t>
      </w:r>
      <w:r w:rsidR="004855B7" w:rsidRPr="008D6180">
        <w:rPr>
          <w:rFonts w:eastAsia="PMingLiU"/>
          <w:color w:val="000000" w:themeColor="text1"/>
          <w:sz w:val="24"/>
          <w:szCs w:val="24"/>
          <w:lang w:eastAsia="zh-TW"/>
        </w:rPr>
        <w:t>Meeting Notes</w:t>
      </w:r>
      <w:r w:rsidRPr="008D6180">
        <w:rPr>
          <w:rFonts w:eastAsia="PMingLiU"/>
          <w:color w:val="000000" w:themeColor="text1"/>
          <w:sz w:val="24"/>
          <w:szCs w:val="24"/>
          <w:lang w:eastAsia="zh-TW"/>
        </w:rPr>
        <w:t xml:space="preserve"> will be </w:t>
      </w:r>
      <w:r w:rsidR="006148A8">
        <w:rPr>
          <w:rFonts w:eastAsia="PMingLiU"/>
          <w:color w:val="000000" w:themeColor="text1"/>
          <w:sz w:val="24"/>
          <w:szCs w:val="24"/>
          <w:lang w:eastAsia="zh-TW"/>
        </w:rPr>
        <w:t>uploaded in Drive Q (</w:t>
      </w:r>
      <w:r w:rsidR="006148A8" w:rsidRPr="006148A8">
        <w:rPr>
          <w:rFonts w:eastAsia="PMingLiU"/>
          <w:color w:val="000000" w:themeColor="text1"/>
          <w:sz w:val="24"/>
          <w:szCs w:val="24"/>
          <w:lang w:eastAsia="zh-TW"/>
        </w:rPr>
        <w:t>Q:\_Janice\Completed Meeting Notes_Academic Advising (Restricted)</w:t>
      </w:r>
      <w:r w:rsidR="006148A8">
        <w:rPr>
          <w:rFonts w:eastAsia="PMingLiU"/>
          <w:color w:val="000000" w:themeColor="text1"/>
          <w:sz w:val="24"/>
          <w:szCs w:val="24"/>
          <w:lang w:eastAsia="zh-TW"/>
        </w:rPr>
        <w:t>) for future retrieval in BRE</w:t>
      </w:r>
      <w:r w:rsidR="004E7A3F" w:rsidRPr="008D6180">
        <w:rPr>
          <w:rFonts w:eastAsia="PMingLiU"/>
          <w:color w:val="000000" w:themeColor="text1"/>
          <w:sz w:val="24"/>
          <w:szCs w:val="24"/>
          <w:lang w:eastAsia="zh-TW"/>
        </w:rPr>
        <w:t xml:space="preserve"> and Student Record System (SRS). </w:t>
      </w:r>
    </w:p>
    <w:p w14:paraId="5D44C5DA" w14:textId="77777777" w:rsidR="004E7A3F" w:rsidRPr="008D6180" w:rsidRDefault="004E7A3F" w:rsidP="00B44088">
      <w:pPr>
        <w:pStyle w:val="ListParagraph"/>
        <w:numPr>
          <w:ilvl w:val="0"/>
          <w:numId w:val="19"/>
        </w:numPr>
        <w:spacing w:after="0" w:line="240" w:lineRule="auto"/>
        <w:contextualSpacing w:val="0"/>
        <w:jc w:val="both"/>
        <w:rPr>
          <w:color w:val="000000" w:themeColor="text1"/>
          <w:sz w:val="24"/>
          <w:szCs w:val="24"/>
        </w:rPr>
      </w:pPr>
      <w:r w:rsidRPr="008D6180">
        <w:rPr>
          <w:rFonts w:eastAsia="PMingLiU"/>
          <w:color w:val="000000" w:themeColor="text1"/>
          <w:sz w:val="24"/>
          <w:szCs w:val="24"/>
          <w:lang w:eastAsia="zh-TW"/>
        </w:rPr>
        <w:t xml:space="preserve">Academic Advisors should be aware that the documents uploaded to SRS will be </w:t>
      </w:r>
      <w:r w:rsidRPr="008D6180">
        <w:rPr>
          <w:color w:val="000000" w:themeColor="text1"/>
          <w:sz w:val="24"/>
          <w:szCs w:val="24"/>
        </w:rPr>
        <w:t>accessible by all parties (i.e. admin</w:t>
      </w:r>
      <w:r w:rsidR="006C284A" w:rsidRPr="008D6180">
        <w:rPr>
          <w:color w:val="000000" w:themeColor="text1"/>
          <w:sz w:val="24"/>
          <w:szCs w:val="24"/>
        </w:rPr>
        <w:t>istrative</w:t>
      </w:r>
      <w:r w:rsidRPr="008D6180">
        <w:rPr>
          <w:color w:val="000000" w:themeColor="text1"/>
          <w:sz w:val="24"/>
          <w:szCs w:val="24"/>
        </w:rPr>
        <w:t xml:space="preserve"> staff, </w:t>
      </w:r>
      <w:r w:rsidR="006C284A" w:rsidRPr="008D6180">
        <w:rPr>
          <w:color w:val="000000" w:themeColor="text1"/>
          <w:sz w:val="24"/>
          <w:szCs w:val="24"/>
        </w:rPr>
        <w:t xml:space="preserve">academic </w:t>
      </w:r>
      <w:r w:rsidRPr="008D6180">
        <w:rPr>
          <w:color w:val="000000" w:themeColor="text1"/>
          <w:sz w:val="24"/>
          <w:szCs w:val="24"/>
        </w:rPr>
        <w:t>advisors, OGUR academic counsellors and students).  Email notification</w:t>
      </w:r>
      <w:r w:rsidR="006C284A" w:rsidRPr="008D6180">
        <w:rPr>
          <w:color w:val="000000" w:themeColor="text1"/>
          <w:sz w:val="24"/>
          <w:szCs w:val="24"/>
        </w:rPr>
        <w:t>s</w:t>
      </w:r>
      <w:r w:rsidRPr="008D6180">
        <w:rPr>
          <w:color w:val="000000" w:themeColor="text1"/>
          <w:sz w:val="24"/>
          <w:szCs w:val="24"/>
        </w:rPr>
        <w:t xml:space="preserve"> will be sent </w:t>
      </w:r>
      <w:r w:rsidR="00FD68E2" w:rsidRPr="008D6180">
        <w:rPr>
          <w:color w:val="000000" w:themeColor="text1"/>
          <w:sz w:val="24"/>
          <w:szCs w:val="24"/>
        </w:rPr>
        <w:t xml:space="preserve">by SRS </w:t>
      </w:r>
      <w:r w:rsidRPr="008D6180">
        <w:rPr>
          <w:color w:val="000000" w:themeColor="text1"/>
          <w:sz w:val="24"/>
          <w:szCs w:val="24"/>
        </w:rPr>
        <w:t>to student</w:t>
      </w:r>
      <w:r w:rsidR="006C284A" w:rsidRPr="008D6180">
        <w:rPr>
          <w:color w:val="000000" w:themeColor="text1"/>
          <w:sz w:val="24"/>
          <w:szCs w:val="24"/>
        </w:rPr>
        <w:t>s</w:t>
      </w:r>
      <w:r w:rsidRPr="008D6180">
        <w:rPr>
          <w:color w:val="000000" w:themeColor="text1"/>
          <w:sz w:val="24"/>
          <w:szCs w:val="24"/>
        </w:rPr>
        <w:t xml:space="preserve"> via stu</w:t>
      </w:r>
      <w:r w:rsidR="00FD68E2" w:rsidRPr="008D6180">
        <w:rPr>
          <w:color w:val="000000" w:themeColor="text1"/>
          <w:sz w:val="24"/>
          <w:szCs w:val="24"/>
        </w:rPr>
        <w:t xml:space="preserve">dent email </w:t>
      </w:r>
      <w:r w:rsidR="006C284A" w:rsidRPr="008D6180">
        <w:rPr>
          <w:color w:val="000000" w:themeColor="text1"/>
          <w:sz w:val="24"/>
          <w:szCs w:val="24"/>
        </w:rPr>
        <w:t xml:space="preserve">account </w:t>
      </w:r>
      <w:r w:rsidR="00FD68E2" w:rsidRPr="008D6180">
        <w:rPr>
          <w:color w:val="000000" w:themeColor="text1"/>
          <w:sz w:val="24"/>
          <w:szCs w:val="24"/>
        </w:rPr>
        <w:t>upon upload</w:t>
      </w:r>
      <w:r w:rsidR="00F72559" w:rsidRPr="008D6180">
        <w:rPr>
          <w:color w:val="000000" w:themeColor="text1"/>
          <w:sz w:val="24"/>
          <w:szCs w:val="24"/>
        </w:rPr>
        <w:t>ing of related documents</w:t>
      </w:r>
      <w:r w:rsidR="00FD68E2" w:rsidRPr="008D6180">
        <w:rPr>
          <w:color w:val="000000" w:themeColor="text1"/>
          <w:sz w:val="24"/>
          <w:szCs w:val="24"/>
        </w:rPr>
        <w:t xml:space="preserve">. </w:t>
      </w:r>
    </w:p>
    <w:p w14:paraId="32672C4A" w14:textId="5477FA28" w:rsidR="00C421EA" w:rsidRPr="008D6180" w:rsidRDefault="00C421EA" w:rsidP="00B44088">
      <w:pPr>
        <w:pStyle w:val="ListParagraph"/>
        <w:numPr>
          <w:ilvl w:val="0"/>
          <w:numId w:val="19"/>
        </w:numPr>
        <w:spacing w:after="0" w:line="240" w:lineRule="auto"/>
        <w:contextualSpacing w:val="0"/>
        <w:jc w:val="both"/>
        <w:rPr>
          <w:color w:val="000000" w:themeColor="text1"/>
          <w:sz w:val="24"/>
          <w:szCs w:val="24"/>
        </w:rPr>
      </w:pPr>
      <w:r w:rsidRPr="008D6180">
        <w:rPr>
          <w:color w:val="000000" w:themeColor="text1"/>
          <w:sz w:val="24"/>
          <w:szCs w:val="24"/>
        </w:rPr>
        <w:t xml:space="preserve">Academic Advisor is suggested to write the advice in </w:t>
      </w:r>
      <w:r w:rsidR="00636C52" w:rsidRPr="008D6180">
        <w:rPr>
          <w:color w:val="000000" w:themeColor="text1"/>
          <w:sz w:val="24"/>
          <w:szCs w:val="24"/>
        </w:rPr>
        <w:t>the Meeting Notes</w:t>
      </w:r>
      <w:r w:rsidRPr="008D6180">
        <w:rPr>
          <w:color w:val="000000" w:themeColor="text1"/>
          <w:sz w:val="24"/>
          <w:szCs w:val="24"/>
        </w:rPr>
        <w:t xml:space="preserve"> in an objective and neutral way. </w:t>
      </w:r>
    </w:p>
    <w:p w14:paraId="3B1AE288" w14:textId="77777777" w:rsidR="003F5786" w:rsidRPr="008D6180" w:rsidRDefault="003F5786" w:rsidP="00B44088">
      <w:pPr>
        <w:spacing w:after="0" w:line="240" w:lineRule="auto"/>
        <w:jc w:val="both"/>
        <w:rPr>
          <w:color w:val="000000" w:themeColor="text1"/>
          <w:sz w:val="24"/>
          <w:szCs w:val="24"/>
          <w:u w:val="single"/>
        </w:rPr>
      </w:pPr>
    </w:p>
    <w:p w14:paraId="11715878" w14:textId="22FA33B5" w:rsidR="005A2AEC" w:rsidRPr="008D6180" w:rsidRDefault="009D3CB3" w:rsidP="00B44088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color w:val="000000" w:themeColor="text1"/>
          <w:sz w:val="24"/>
          <w:szCs w:val="24"/>
          <w:u w:val="single"/>
        </w:rPr>
      </w:pPr>
      <w:r w:rsidRPr="008D6180">
        <w:rPr>
          <w:color w:val="000000" w:themeColor="text1"/>
          <w:sz w:val="24"/>
          <w:szCs w:val="24"/>
          <w:u w:val="single"/>
        </w:rPr>
        <w:t>What are the</w:t>
      </w:r>
      <w:r w:rsidR="005A2AEC" w:rsidRPr="008D6180">
        <w:rPr>
          <w:color w:val="000000" w:themeColor="text1"/>
          <w:sz w:val="24"/>
          <w:szCs w:val="24"/>
          <w:u w:val="single"/>
        </w:rPr>
        <w:t xml:space="preserve"> incentives provided </w:t>
      </w:r>
      <w:r w:rsidRPr="008D6180">
        <w:rPr>
          <w:color w:val="000000" w:themeColor="text1"/>
          <w:sz w:val="24"/>
          <w:szCs w:val="24"/>
          <w:u w:val="single"/>
        </w:rPr>
        <w:t>by</w:t>
      </w:r>
      <w:r w:rsidR="005A2AEC" w:rsidRPr="008D6180">
        <w:rPr>
          <w:color w:val="000000" w:themeColor="text1"/>
          <w:sz w:val="24"/>
          <w:szCs w:val="24"/>
          <w:u w:val="single"/>
        </w:rPr>
        <w:t xml:space="preserve"> BRE on Academic Advising in 20</w:t>
      </w:r>
      <w:r w:rsidR="006148A8">
        <w:rPr>
          <w:color w:val="000000" w:themeColor="text1"/>
          <w:sz w:val="24"/>
          <w:szCs w:val="24"/>
          <w:u w:val="single"/>
        </w:rPr>
        <w:t>2</w:t>
      </w:r>
      <w:r w:rsidR="0009513F">
        <w:rPr>
          <w:color w:val="000000" w:themeColor="text1"/>
          <w:sz w:val="24"/>
          <w:szCs w:val="24"/>
          <w:u w:val="single"/>
        </w:rPr>
        <w:t>2</w:t>
      </w:r>
      <w:r w:rsidR="005A2AEC" w:rsidRPr="008D6180">
        <w:rPr>
          <w:color w:val="000000" w:themeColor="text1"/>
          <w:sz w:val="24"/>
          <w:szCs w:val="24"/>
          <w:u w:val="single"/>
        </w:rPr>
        <w:t>/</w:t>
      </w:r>
      <w:r w:rsidR="006148A8">
        <w:rPr>
          <w:color w:val="000000" w:themeColor="text1"/>
          <w:sz w:val="24"/>
          <w:szCs w:val="24"/>
          <w:u w:val="single"/>
        </w:rPr>
        <w:t>2</w:t>
      </w:r>
      <w:r w:rsidR="0009513F">
        <w:rPr>
          <w:color w:val="000000" w:themeColor="text1"/>
          <w:sz w:val="24"/>
          <w:szCs w:val="24"/>
          <w:u w:val="single"/>
        </w:rPr>
        <w:t>3</w:t>
      </w:r>
      <w:r w:rsidRPr="008D6180">
        <w:rPr>
          <w:color w:val="000000" w:themeColor="text1"/>
          <w:sz w:val="24"/>
          <w:szCs w:val="24"/>
          <w:u w:val="single"/>
        </w:rPr>
        <w:t>?</w:t>
      </w:r>
    </w:p>
    <w:p w14:paraId="445BBDFF" w14:textId="77777777" w:rsidR="00EA3335" w:rsidRPr="008D6180" w:rsidRDefault="00EA3335" w:rsidP="00B44088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0E94C7A4" w14:textId="6A3EB7E0" w:rsidR="005A2AEC" w:rsidRPr="008D6180" w:rsidRDefault="003F5786" w:rsidP="00B44088">
      <w:pPr>
        <w:spacing w:after="0" w:line="240" w:lineRule="auto"/>
        <w:ind w:left="360"/>
        <w:jc w:val="both"/>
        <w:rPr>
          <w:color w:val="000000" w:themeColor="text1"/>
          <w:sz w:val="24"/>
          <w:szCs w:val="24"/>
        </w:rPr>
      </w:pPr>
      <w:r w:rsidRPr="008D6180">
        <w:rPr>
          <w:color w:val="000000" w:themeColor="text1"/>
          <w:sz w:val="24"/>
          <w:szCs w:val="24"/>
        </w:rPr>
        <w:t>A</w:t>
      </w:r>
      <w:r w:rsidR="005A2AEC" w:rsidRPr="008D6180">
        <w:rPr>
          <w:color w:val="000000" w:themeColor="text1"/>
          <w:sz w:val="24"/>
          <w:szCs w:val="24"/>
        </w:rPr>
        <w:t xml:space="preserve">s an incentive to </w:t>
      </w:r>
      <w:r w:rsidR="006E59E1">
        <w:rPr>
          <w:color w:val="000000" w:themeColor="text1"/>
          <w:sz w:val="24"/>
          <w:szCs w:val="24"/>
        </w:rPr>
        <w:t>student</w:t>
      </w:r>
      <w:r w:rsidR="005A2AEC" w:rsidRPr="008D6180">
        <w:rPr>
          <w:color w:val="000000" w:themeColor="text1"/>
          <w:sz w:val="24"/>
          <w:szCs w:val="24"/>
        </w:rPr>
        <w:t>s to make themselves available for the meeting with A</w:t>
      </w:r>
      <w:r w:rsidR="00C9542A" w:rsidRPr="008D6180">
        <w:rPr>
          <w:color w:val="000000" w:themeColor="text1"/>
          <w:sz w:val="24"/>
          <w:szCs w:val="24"/>
        </w:rPr>
        <w:t xml:space="preserve">cademic </w:t>
      </w:r>
      <w:r w:rsidR="005A2AEC" w:rsidRPr="008D6180">
        <w:rPr>
          <w:color w:val="000000" w:themeColor="text1"/>
          <w:sz w:val="24"/>
          <w:szCs w:val="24"/>
        </w:rPr>
        <w:t>A</w:t>
      </w:r>
      <w:r w:rsidR="00C9542A" w:rsidRPr="008D6180">
        <w:rPr>
          <w:color w:val="000000" w:themeColor="text1"/>
          <w:sz w:val="24"/>
          <w:szCs w:val="24"/>
        </w:rPr>
        <w:t>dvisor</w:t>
      </w:r>
      <w:r w:rsidR="006C284A" w:rsidRPr="008D6180">
        <w:rPr>
          <w:color w:val="000000" w:themeColor="text1"/>
          <w:sz w:val="24"/>
          <w:szCs w:val="24"/>
        </w:rPr>
        <w:t>s</w:t>
      </w:r>
      <w:r w:rsidRPr="008D6180">
        <w:rPr>
          <w:color w:val="000000" w:themeColor="text1"/>
          <w:sz w:val="24"/>
          <w:szCs w:val="24"/>
        </w:rPr>
        <w:t>,</w:t>
      </w:r>
      <w:r w:rsidR="005A2AEC" w:rsidRPr="008D6180">
        <w:rPr>
          <w:color w:val="000000" w:themeColor="text1"/>
          <w:sz w:val="24"/>
          <w:szCs w:val="24"/>
        </w:rPr>
        <w:t> </w:t>
      </w:r>
      <w:r w:rsidRPr="008D6180">
        <w:rPr>
          <w:color w:val="000000" w:themeColor="text1"/>
          <w:sz w:val="24"/>
          <w:szCs w:val="24"/>
        </w:rPr>
        <w:t>e</w:t>
      </w:r>
      <w:r w:rsidR="005A2AEC" w:rsidRPr="008D6180">
        <w:rPr>
          <w:color w:val="000000" w:themeColor="text1"/>
          <w:sz w:val="24"/>
          <w:szCs w:val="24"/>
        </w:rPr>
        <w:t xml:space="preserve">ach </w:t>
      </w:r>
      <w:r w:rsidR="00C9542A" w:rsidRPr="008D6180">
        <w:rPr>
          <w:color w:val="000000" w:themeColor="text1"/>
          <w:sz w:val="24"/>
          <w:szCs w:val="24"/>
        </w:rPr>
        <w:t>A</w:t>
      </w:r>
      <w:r w:rsidR="005A2AEC" w:rsidRPr="008D6180">
        <w:rPr>
          <w:color w:val="000000" w:themeColor="text1"/>
          <w:sz w:val="24"/>
          <w:szCs w:val="24"/>
        </w:rPr>
        <w:t xml:space="preserve">dvisor and </w:t>
      </w:r>
      <w:r w:rsidR="006E59E1">
        <w:rPr>
          <w:color w:val="000000" w:themeColor="text1"/>
          <w:sz w:val="24"/>
          <w:szCs w:val="24"/>
        </w:rPr>
        <w:t>student</w:t>
      </w:r>
      <w:r w:rsidR="005A2AEC" w:rsidRPr="008D6180">
        <w:rPr>
          <w:color w:val="000000" w:themeColor="text1"/>
          <w:sz w:val="24"/>
          <w:szCs w:val="24"/>
        </w:rPr>
        <w:t xml:space="preserve"> is entitled a budget of meal </w:t>
      </w:r>
      <w:r w:rsidR="000379AA" w:rsidRPr="008D6180">
        <w:rPr>
          <w:color w:val="000000" w:themeColor="text1"/>
          <w:sz w:val="24"/>
          <w:szCs w:val="24"/>
        </w:rPr>
        <w:t>allowance</w:t>
      </w:r>
      <w:r w:rsidR="005A2AEC" w:rsidRPr="008D6180">
        <w:rPr>
          <w:color w:val="000000" w:themeColor="text1"/>
          <w:sz w:val="24"/>
          <w:szCs w:val="24"/>
        </w:rPr>
        <w:t xml:space="preserve"> at </w:t>
      </w:r>
      <w:r w:rsidR="006C284A" w:rsidRPr="008D6180">
        <w:rPr>
          <w:color w:val="000000" w:themeColor="text1"/>
          <w:sz w:val="24"/>
          <w:szCs w:val="24"/>
        </w:rPr>
        <w:t>HK</w:t>
      </w:r>
      <w:r w:rsidR="005A2AEC" w:rsidRPr="008D6180">
        <w:rPr>
          <w:color w:val="000000" w:themeColor="text1"/>
          <w:sz w:val="24"/>
          <w:szCs w:val="24"/>
        </w:rPr>
        <w:t xml:space="preserve">$30, for the first meeting with </w:t>
      </w:r>
      <w:r w:rsidR="006E59E1">
        <w:rPr>
          <w:color w:val="000000" w:themeColor="text1"/>
          <w:sz w:val="24"/>
          <w:szCs w:val="24"/>
        </w:rPr>
        <w:t>student</w:t>
      </w:r>
      <w:r w:rsidR="005A2AEC" w:rsidRPr="008D6180">
        <w:rPr>
          <w:color w:val="000000" w:themeColor="text1"/>
          <w:sz w:val="24"/>
          <w:szCs w:val="24"/>
        </w:rPr>
        <w:t>s</w:t>
      </w:r>
      <w:r w:rsidRPr="008D6180">
        <w:rPr>
          <w:color w:val="000000" w:themeColor="text1"/>
          <w:sz w:val="24"/>
          <w:szCs w:val="24"/>
        </w:rPr>
        <w:t xml:space="preserve"> during the year</w:t>
      </w:r>
      <w:r w:rsidR="005A2AEC" w:rsidRPr="008D6180">
        <w:rPr>
          <w:color w:val="000000" w:themeColor="text1"/>
          <w:sz w:val="24"/>
          <w:szCs w:val="24"/>
        </w:rPr>
        <w:t>.  </w:t>
      </w:r>
      <w:r w:rsidR="00C9542A" w:rsidRPr="008D6180">
        <w:rPr>
          <w:color w:val="000000" w:themeColor="text1"/>
          <w:sz w:val="24"/>
          <w:szCs w:val="24"/>
        </w:rPr>
        <w:t>Advisors</w:t>
      </w:r>
      <w:r w:rsidR="005A2AEC" w:rsidRPr="008D6180">
        <w:rPr>
          <w:color w:val="000000" w:themeColor="text1"/>
          <w:sz w:val="24"/>
          <w:szCs w:val="24"/>
        </w:rPr>
        <w:t xml:space="preserve"> can arrange own meeting with </w:t>
      </w:r>
      <w:r w:rsidR="006E59E1">
        <w:rPr>
          <w:color w:val="000000" w:themeColor="text1"/>
          <w:sz w:val="24"/>
          <w:szCs w:val="24"/>
        </w:rPr>
        <w:t>students</w:t>
      </w:r>
      <w:r w:rsidR="005A2AEC" w:rsidRPr="008D6180">
        <w:rPr>
          <w:color w:val="000000" w:themeColor="text1"/>
          <w:sz w:val="24"/>
          <w:szCs w:val="24"/>
        </w:rPr>
        <w:t>.</w:t>
      </w:r>
    </w:p>
    <w:p w14:paraId="7CBB968C" w14:textId="77777777" w:rsidR="00EA3335" w:rsidRPr="008D6180" w:rsidRDefault="00EA3335" w:rsidP="00B44088">
      <w:pPr>
        <w:spacing w:after="0" w:line="240" w:lineRule="auto"/>
        <w:ind w:left="360"/>
        <w:jc w:val="both"/>
        <w:rPr>
          <w:color w:val="000000" w:themeColor="text1"/>
          <w:sz w:val="24"/>
          <w:szCs w:val="24"/>
        </w:rPr>
      </w:pPr>
    </w:p>
    <w:p w14:paraId="438B6D00" w14:textId="7A444EB2" w:rsidR="005A2AEC" w:rsidRPr="008D6180" w:rsidRDefault="005A2AEC" w:rsidP="00B44088">
      <w:pPr>
        <w:spacing w:after="0" w:line="240" w:lineRule="auto"/>
        <w:ind w:left="360"/>
        <w:jc w:val="both"/>
        <w:rPr>
          <w:color w:val="000000" w:themeColor="text1"/>
          <w:sz w:val="24"/>
          <w:szCs w:val="24"/>
        </w:rPr>
      </w:pPr>
      <w:r w:rsidRPr="008D6180">
        <w:rPr>
          <w:color w:val="000000" w:themeColor="text1"/>
          <w:sz w:val="24"/>
          <w:szCs w:val="24"/>
        </w:rPr>
        <w:t xml:space="preserve">To comply with the requirement of Reimbursement Policy </w:t>
      </w:r>
      <w:r w:rsidR="006C284A" w:rsidRPr="008D6180">
        <w:rPr>
          <w:color w:val="000000" w:themeColor="text1"/>
          <w:sz w:val="24"/>
          <w:szCs w:val="24"/>
        </w:rPr>
        <w:t>set out by the</w:t>
      </w:r>
      <w:r w:rsidRPr="008D6180">
        <w:rPr>
          <w:color w:val="000000" w:themeColor="text1"/>
          <w:sz w:val="24"/>
          <w:szCs w:val="24"/>
        </w:rPr>
        <w:t xml:space="preserve"> Finance Office and Academic Advising System </w:t>
      </w:r>
      <w:r w:rsidR="006C284A" w:rsidRPr="008D6180">
        <w:rPr>
          <w:color w:val="000000" w:themeColor="text1"/>
          <w:sz w:val="24"/>
          <w:szCs w:val="24"/>
        </w:rPr>
        <w:t>at</w:t>
      </w:r>
      <w:r w:rsidRPr="008D6180">
        <w:rPr>
          <w:color w:val="000000" w:themeColor="text1"/>
          <w:sz w:val="24"/>
          <w:szCs w:val="24"/>
        </w:rPr>
        <w:t xml:space="preserve"> PolyU, the following 6 items of documents are required to be provided to the Undergraduate Secretary after the Meetings with </w:t>
      </w:r>
      <w:r w:rsidR="0008210E">
        <w:rPr>
          <w:color w:val="000000" w:themeColor="text1"/>
          <w:sz w:val="24"/>
          <w:szCs w:val="24"/>
        </w:rPr>
        <w:t>s</w:t>
      </w:r>
      <w:r w:rsidR="006E59E1">
        <w:rPr>
          <w:color w:val="000000" w:themeColor="text1"/>
          <w:sz w:val="24"/>
          <w:szCs w:val="24"/>
        </w:rPr>
        <w:t>tudent</w:t>
      </w:r>
      <w:r w:rsidRPr="008D6180">
        <w:rPr>
          <w:color w:val="000000" w:themeColor="text1"/>
          <w:sz w:val="24"/>
          <w:szCs w:val="24"/>
        </w:rPr>
        <w:t>s.</w:t>
      </w:r>
    </w:p>
    <w:p w14:paraId="56E16174" w14:textId="77777777" w:rsidR="003F5786" w:rsidRPr="008D6180" w:rsidRDefault="003F5786" w:rsidP="00B44088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1F6491C9" w14:textId="141FB903" w:rsidR="005A2AEC" w:rsidRPr="008D6180" w:rsidRDefault="005A2AEC" w:rsidP="00B44088">
      <w:pPr>
        <w:pStyle w:val="ListParagraph"/>
        <w:numPr>
          <w:ilvl w:val="0"/>
          <w:numId w:val="20"/>
        </w:numPr>
        <w:spacing w:after="0" w:line="240" w:lineRule="auto"/>
        <w:contextualSpacing w:val="0"/>
        <w:jc w:val="both"/>
        <w:rPr>
          <w:color w:val="000000" w:themeColor="text1"/>
          <w:sz w:val="24"/>
          <w:szCs w:val="24"/>
        </w:rPr>
      </w:pPr>
      <w:r w:rsidRPr="008D6180">
        <w:rPr>
          <w:color w:val="000000" w:themeColor="text1"/>
          <w:sz w:val="24"/>
          <w:szCs w:val="24"/>
        </w:rPr>
        <w:t xml:space="preserve">Agenda to be set (The </w:t>
      </w:r>
      <w:r w:rsidR="006C284A" w:rsidRPr="008D6180">
        <w:rPr>
          <w:color w:val="000000" w:themeColor="text1"/>
          <w:sz w:val="24"/>
          <w:szCs w:val="24"/>
        </w:rPr>
        <w:t>e</w:t>
      </w:r>
      <w:r w:rsidRPr="008D6180">
        <w:rPr>
          <w:color w:val="000000" w:themeColor="text1"/>
          <w:sz w:val="24"/>
          <w:szCs w:val="24"/>
        </w:rPr>
        <w:t xml:space="preserve">mail confirmation of the Meeting from Advisor to </w:t>
      </w:r>
      <w:r w:rsidR="0008210E">
        <w:rPr>
          <w:color w:val="000000" w:themeColor="text1"/>
          <w:sz w:val="24"/>
          <w:szCs w:val="24"/>
        </w:rPr>
        <w:t>s</w:t>
      </w:r>
      <w:r w:rsidR="006E59E1">
        <w:rPr>
          <w:color w:val="000000" w:themeColor="text1"/>
          <w:sz w:val="24"/>
          <w:szCs w:val="24"/>
        </w:rPr>
        <w:t>tudent</w:t>
      </w:r>
      <w:r w:rsidRPr="008D6180">
        <w:rPr>
          <w:color w:val="000000" w:themeColor="text1"/>
          <w:sz w:val="24"/>
          <w:szCs w:val="24"/>
        </w:rPr>
        <w:t>s suffices)</w:t>
      </w:r>
    </w:p>
    <w:p w14:paraId="70397C0C" w14:textId="04B7C8E4" w:rsidR="005A2AEC" w:rsidRPr="008D6180" w:rsidRDefault="005A2AEC" w:rsidP="00B44088">
      <w:pPr>
        <w:pStyle w:val="ListParagraph"/>
        <w:numPr>
          <w:ilvl w:val="0"/>
          <w:numId w:val="20"/>
        </w:numPr>
        <w:spacing w:after="0" w:line="240" w:lineRule="auto"/>
        <w:contextualSpacing w:val="0"/>
        <w:jc w:val="both"/>
        <w:rPr>
          <w:color w:val="000000" w:themeColor="text1"/>
          <w:sz w:val="24"/>
          <w:szCs w:val="24"/>
        </w:rPr>
      </w:pPr>
      <w:r w:rsidRPr="008D6180">
        <w:rPr>
          <w:color w:val="000000" w:themeColor="text1"/>
          <w:sz w:val="24"/>
          <w:szCs w:val="24"/>
        </w:rPr>
        <w:t xml:space="preserve">Registration list preferred to be available (Written registration confirmed by </w:t>
      </w:r>
      <w:r w:rsidR="0008210E">
        <w:rPr>
          <w:color w:val="000000" w:themeColor="text1"/>
          <w:sz w:val="24"/>
          <w:szCs w:val="24"/>
        </w:rPr>
        <w:t>s</w:t>
      </w:r>
      <w:r w:rsidR="006E59E1">
        <w:rPr>
          <w:color w:val="000000" w:themeColor="text1"/>
          <w:sz w:val="24"/>
          <w:szCs w:val="24"/>
        </w:rPr>
        <w:t>tudent</w:t>
      </w:r>
      <w:r w:rsidRPr="008D6180">
        <w:rPr>
          <w:color w:val="000000" w:themeColor="text1"/>
          <w:sz w:val="24"/>
          <w:szCs w:val="24"/>
        </w:rPr>
        <w:t xml:space="preserve">s to be provided by Advisor), no matter it is a group or </w:t>
      </w:r>
      <w:r w:rsidR="006C284A" w:rsidRPr="008D6180">
        <w:rPr>
          <w:color w:val="000000" w:themeColor="text1"/>
          <w:sz w:val="24"/>
          <w:szCs w:val="24"/>
        </w:rPr>
        <w:t xml:space="preserve">an </w:t>
      </w:r>
      <w:r w:rsidRPr="008D6180">
        <w:rPr>
          <w:color w:val="000000" w:themeColor="text1"/>
          <w:sz w:val="24"/>
          <w:szCs w:val="24"/>
        </w:rPr>
        <w:t>individual meeting.</w:t>
      </w:r>
    </w:p>
    <w:p w14:paraId="6858C2C1" w14:textId="0C6B6925" w:rsidR="005A2AEC" w:rsidRPr="008D6180" w:rsidRDefault="0008210E" w:rsidP="00B44088">
      <w:pPr>
        <w:pStyle w:val="ListParagraph"/>
        <w:numPr>
          <w:ilvl w:val="0"/>
          <w:numId w:val="20"/>
        </w:numPr>
        <w:spacing w:after="0" w:line="240" w:lineRule="auto"/>
        <w:contextualSpacing w:val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Attendance list to be signed by s</w:t>
      </w:r>
      <w:r w:rsidR="006E59E1">
        <w:rPr>
          <w:color w:val="000000" w:themeColor="text1"/>
          <w:sz w:val="24"/>
          <w:szCs w:val="24"/>
        </w:rPr>
        <w:t>tudent</w:t>
      </w:r>
      <w:r w:rsidR="005A2AEC" w:rsidRPr="008D6180">
        <w:rPr>
          <w:color w:val="000000" w:themeColor="text1"/>
          <w:sz w:val="24"/>
          <w:szCs w:val="24"/>
        </w:rPr>
        <w:t xml:space="preserve">s must be available (Signed attendance to be recorded by Advisor), no matter it is a group or </w:t>
      </w:r>
      <w:r w:rsidR="006C284A" w:rsidRPr="008D6180">
        <w:rPr>
          <w:color w:val="000000" w:themeColor="text1"/>
          <w:sz w:val="24"/>
          <w:szCs w:val="24"/>
        </w:rPr>
        <w:t xml:space="preserve">an </w:t>
      </w:r>
      <w:r w:rsidR="005A2AEC" w:rsidRPr="008D6180">
        <w:rPr>
          <w:color w:val="000000" w:themeColor="text1"/>
          <w:sz w:val="24"/>
          <w:szCs w:val="24"/>
        </w:rPr>
        <w:t>individual meeting.</w:t>
      </w:r>
    </w:p>
    <w:p w14:paraId="3034639F" w14:textId="77777777" w:rsidR="005A2AEC" w:rsidRPr="008D6180" w:rsidRDefault="005A2AEC" w:rsidP="00B44088">
      <w:pPr>
        <w:pStyle w:val="ListParagraph"/>
        <w:numPr>
          <w:ilvl w:val="0"/>
          <w:numId w:val="20"/>
        </w:numPr>
        <w:spacing w:after="0" w:line="240" w:lineRule="auto"/>
        <w:contextualSpacing w:val="0"/>
        <w:jc w:val="both"/>
        <w:rPr>
          <w:color w:val="000000" w:themeColor="text1"/>
          <w:sz w:val="24"/>
          <w:szCs w:val="24"/>
        </w:rPr>
      </w:pPr>
      <w:r w:rsidRPr="008D6180">
        <w:rPr>
          <w:color w:val="000000" w:themeColor="text1"/>
          <w:sz w:val="24"/>
          <w:szCs w:val="24"/>
        </w:rPr>
        <w:t>Receipt/Bill of the payment for the meal.</w:t>
      </w:r>
    </w:p>
    <w:p w14:paraId="64DE87C0" w14:textId="0E475FD3" w:rsidR="005A2AEC" w:rsidRPr="008D6180" w:rsidRDefault="005A2AEC" w:rsidP="00B44088">
      <w:pPr>
        <w:pStyle w:val="ListParagraph"/>
        <w:numPr>
          <w:ilvl w:val="0"/>
          <w:numId w:val="20"/>
        </w:numPr>
        <w:spacing w:after="0" w:line="240" w:lineRule="auto"/>
        <w:contextualSpacing w:val="0"/>
        <w:jc w:val="both"/>
        <w:rPr>
          <w:color w:val="000000" w:themeColor="text1"/>
          <w:sz w:val="24"/>
          <w:szCs w:val="24"/>
        </w:rPr>
      </w:pPr>
      <w:r w:rsidRPr="008D6180">
        <w:rPr>
          <w:color w:val="000000" w:themeColor="text1"/>
          <w:sz w:val="24"/>
          <w:szCs w:val="24"/>
        </w:rPr>
        <w:t xml:space="preserve">Completed Meeting </w:t>
      </w:r>
      <w:r w:rsidR="006148A8">
        <w:rPr>
          <w:color w:val="000000" w:themeColor="text1"/>
          <w:sz w:val="24"/>
          <w:szCs w:val="24"/>
        </w:rPr>
        <w:t xml:space="preserve">Notes </w:t>
      </w:r>
      <w:r w:rsidRPr="008D6180">
        <w:rPr>
          <w:color w:val="000000" w:themeColor="text1"/>
          <w:sz w:val="24"/>
          <w:szCs w:val="24"/>
        </w:rPr>
        <w:t>required by Academic Advising to be provided by Advisor.</w:t>
      </w:r>
    </w:p>
    <w:p w14:paraId="480ACB68" w14:textId="5AE3260A" w:rsidR="005A2AEC" w:rsidRPr="008D6180" w:rsidRDefault="005A2AEC" w:rsidP="00B44088">
      <w:pPr>
        <w:pStyle w:val="ListParagraph"/>
        <w:numPr>
          <w:ilvl w:val="0"/>
          <w:numId w:val="20"/>
        </w:numPr>
        <w:spacing w:after="0" w:line="240" w:lineRule="auto"/>
        <w:contextualSpacing w:val="0"/>
        <w:jc w:val="both"/>
        <w:rPr>
          <w:color w:val="000000" w:themeColor="text1"/>
          <w:sz w:val="24"/>
          <w:szCs w:val="24"/>
        </w:rPr>
      </w:pPr>
      <w:r w:rsidRPr="008D6180">
        <w:rPr>
          <w:color w:val="000000" w:themeColor="text1"/>
          <w:sz w:val="24"/>
          <w:szCs w:val="24"/>
        </w:rPr>
        <w:t xml:space="preserve">Consent Forms on Personal Data for BRE signed by </w:t>
      </w:r>
      <w:r w:rsidR="0008210E">
        <w:rPr>
          <w:color w:val="000000" w:themeColor="text1"/>
          <w:sz w:val="24"/>
          <w:szCs w:val="24"/>
        </w:rPr>
        <w:t>s</w:t>
      </w:r>
      <w:r w:rsidR="006E59E1">
        <w:rPr>
          <w:color w:val="000000" w:themeColor="text1"/>
          <w:sz w:val="24"/>
          <w:szCs w:val="24"/>
        </w:rPr>
        <w:t>tudent</w:t>
      </w:r>
      <w:r w:rsidRPr="008D6180">
        <w:rPr>
          <w:color w:val="000000" w:themeColor="text1"/>
          <w:sz w:val="24"/>
          <w:szCs w:val="24"/>
        </w:rPr>
        <w:t>s to be provided by Advisor after the Meeting.</w:t>
      </w:r>
    </w:p>
    <w:p w14:paraId="612A3BE2" w14:textId="77777777" w:rsidR="005A2AEC" w:rsidRPr="008D6180" w:rsidRDefault="005A2AEC" w:rsidP="00B44088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2C48248B" w14:textId="77777777" w:rsidR="005A2AEC" w:rsidRPr="008D6180" w:rsidRDefault="00576889" w:rsidP="00B44088">
      <w:pPr>
        <w:spacing w:after="0" w:line="240" w:lineRule="auto"/>
        <w:ind w:firstLine="360"/>
        <w:jc w:val="both"/>
        <w:rPr>
          <w:color w:val="000000" w:themeColor="text1"/>
          <w:sz w:val="24"/>
          <w:szCs w:val="24"/>
        </w:rPr>
      </w:pPr>
      <w:r w:rsidRPr="008D6180">
        <w:rPr>
          <w:rFonts w:eastAsia="PMingLiU" w:hint="eastAsia"/>
          <w:color w:val="000000" w:themeColor="text1"/>
          <w:sz w:val="24"/>
          <w:szCs w:val="24"/>
          <w:lang w:eastAsia="zh-TW"/>
        </w:rPr>
        <w:t>If</w:t>
      </w:r>
      <w:r w:rsidR="005A2AEC" w:rsidRPr="008D6180">
        <w:rPr>
          <w:color w:val="000000" w:themeColor="text1"/>
          <w:sz w:val="24"/>
          <w:szCs w:val="24"/>
        </w:rPr>
        <w:t xml:space="preserve"> the cost of meal is over </w:t>
      </w:r>
      <w:r w:rsidR="006C284A" w:rsidRPr="008D6180">
        <w:rPr>
          <w:color w:val="000000" w:themeColor="text1"/>
          <w:sz w:val="24"/>
          <w:szCs w:val="24"/>
        </w:rPr>
        <w:t>HK</w:t>
      </w:r>
      <w:r w:rsidR="005A2AEC" w:rsidRPr="008D6180">
        <w:rPr>
          <w:color w:val="000000" w:themeColor="text1"/>
          <w:sz w:val="24"/>
          <w:szCs w:val="24"/>
        </w:rPr>
        <w:t xml:space="preserve">$30 per person, the shortfall will be borne by Advisor.  </w:t>
      </w:r>
    </w:p>
    <w:p w14:paraId="66AEC15C" w14:textId="517AD412" w:rsidR="005A2AEC" w:rsidRPr="008D6180" w:rsidRDefault="005A2AEC" w:rsidP="00B44088">
      <w:pPr>
        <w:spacing w:after="0" w:line="240" w:lineRule="auto"/>
        <w:ind w:left="360"/>
        <w:jc w:val="both"/>
        <w:rPr>
          <w:color w:val="000000" w:themeColor="text1"/>
          <w:sz w:val="24"/>
          <w:szCs w:val="24"/>
        </w:rPr>
      </w:pPr>
      <w:r w:rsidRPr="008D6180">
        <w:rPr>
          <w:color w:val="000000" w:themeColor="text1"/>
          <w:sz w:val="24"/>
          <w:szCs w:val="24"/>
        </w:rPr>
        <w:t xml:space="preserve">Should the number of </w:t>
      </w:r>
      <w:r w:rsidR="0008210E">
        <w:rPr>
          <w:color w:val="000000" w:themeColor="text1"/>
          <w:sz w:val="24"/>
          <w:szCs w:val="24"/>
        </w:rPr>
        <w:t>s</w:t>
      </w:r>
      <w:r w:rsidR="006E59E1">
        <w:rPr>
          <w:color w:val="000000" w:themeColor="text1"/>
          <w:sz w:val="24"/>
          <w:szCs w:val="24"/>
        </w:rPr>
        <w:t>tudent</w:t>
      </w:r>
      <w:r w:rsidRPr="008D6180">
        <w:rPr>
          <w:color w:val="000000" w:themeColor="text1"/>
          <w:sz w:val="24"/>
          <w:szCs w:val="24"/>
        </w:rPr>
        <w:t xml:space="preserve">s in the </w:t>
      </w:r>
      <w:r w:rsidR="006C284A" w:rsidRPr="008D6180">
        <w:rPr>
          <w:color w:val="000000" w:themeColor="text1"/>
          <w:sz w:val="24"/>
          <w:szCs w:val="24"/>
        </w:rPr>
        <w:t xml:space="preserve">actual </w:t>
      </w:r>
      <w:r w:rsidRPr="008D6180">
        <w:rPr>
          <w:color w:val="000000" w:themeColor="text1"/>
          <w:sz w:val="24"/>
          <w:szCs w:val="24"/>
        </w:rPr>
        <w:t xml:space="preserve">attendance list be less than the number of </w:t>
      </w:r>
      <w:r w:rsidR="0008210E">
        <w:rPr>
          <w:color w:val="000000" w:themeColor="text1"/>
          <w:sz w:val="24"/>
          <w:szCs w:val="24"/>
        </w:rPr>
        <w:t>s</w:t>
      </w:r>
      <w:r w:rsidR="006E59E1">
        <w:rPr>
          <w:color w:val="000000" w:themeColor="text1"/>
          <w:sz w:val="24"/>
          <w:szCs w:val="24"/>
        </w:rPr>
        <w:t>tudent</w:t>
      </w:r>
      <w:r w:rsidRPr="008D6180">
        <w:rPr>
          <w:color w:val="000000" w:themeColor="text1"/>
          <w:sz w:val="24"/>
          <w:szCs w:val="24"/>
        </w:rPr>
        <w:t xml:space="preserve">s in </w:t>
      </w:r>
      <w:r w:rsidR="006C284A" w:rsidRPr="008D6180">
        <w:rPr>
          <w:color w:val="000000" w:themeColor="text1"/>
          <w:sz w:val="24"/>
          <w:szCs w:val="24"/>
        </w:rPr>
        <w:t xml:space="preserve">the planned </w:t>
      </w:r>
      <w:r w:rsidRPr="008D6180">
        <w:rPr>
          <w:color w:val="000000" w:themeColor="text1"/>
          <w:sz w:val="24"/>
          <w:szCs w:val="24"/>
        </w:rPr>
        <w:t>registration list (</w:t>
      </w:r>
      <w:r w:rsidR="006C284A" w:rsidRPr="008D6180">
        <w:rPr>
          <w:color w:val="000000" w:themeColor="text1"/>
          <w:sz w:val="24"/>
          <w:szCs w:val="24"/>
        </w:rPr>
        <w:t xml:space="preserve">maybe due to </w:t>
      </w:r>
      <w:r w:rsidRPr="008D6180">
        <w:rPr>
          <w:color w:val="000000" w:themeColor="text1"/>
          <w:sz w:val="24"/>
          <w:szCs w:val="24"/>
        </w:rPr>
        <w:t>student</w:t>
      </w:r>
      <w:r w:rsidR="006C284A" w:rsidRPr="008D6180">
        <w:rPr>
          <w:color w:val="000000" w:themeColor="text1"/>
          <w:sz w:val="24"/>
          <w:szCs w:val="24"/>
        </w:rPr>
        <w:t>s</w:t>
      </w:r>
      <w:r w:rsidRPr="008D6180">
        <w:rPr>
          <w:color w:val="000000" w:themeColor="text1"/>
          <w:sz w:val="24"/>
          <w:szCs w:val="24"/>
        </w:rPr>
        <w:t xml:space="preserve"> absent from the Meeting), the shortfall </w:t>
      </w:r>
      <w:r w:rsidR="006C284A" w:rsidRPr="008D6180">
        <w:rPr>
          <w:color w:val="000000" w:themeColor="text1"/>
          <w:sz w:val="24"/>
          <w:szCs w:val="24"/>
        </w:rPr>
        <w:t xml:space="preserve">of cost of meal </w:t>
      </w:r>
      <w:r w:rsidRPr="008D6180">
        <w:rPr>
          <w:color w:val="000000" w:themeColor="text1"/>
          <w:sz w:val="24"/>
          <w:szCs w:val="24"/>
        </w:rPr>
        <w:t>will be borne by BRE.</w:t>
      </w:r>
    </w:p>
    <w:p w14:paraId="593CD098" w14:textId="77777777" w:rsidR="00576889" w:rsidRPr="008D6180" w:rsidRDefault="00576889" w:rsidP="00B44088">
      <w:pPr>
        <w:spacing w:after="0" w:line="240" w:lineRule="auto"/>
        <w:ind w:left="360"/>
        <w:jc w:val="both"/>
        <w:rPr>
          <w:color w:val="000000" w:themeColor="text1"/>
          <w:sz w:val="24"/>
          <w:szCs w:val="24"/>
        </w:rPr>
      </w:pPr>
    </w:p>
    <w:p w14:paraId="0D1B3FD2" w14:textId="00EDA41B" w:rsidR="00576889" w:rsidRPr="008D6180" w:rsidRDefault="00576889" w:rsidP="00B44088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color w:val="000000" w:themeColor="text1"/>
          <w:sz w:val="24"/>
          <w:szCs w:val="24"/>
          <w:u w:val="single"/>
        </w:rPr>
      </w:pPr>
      <w:r w:rsidRPr="008D6180">
        <w:rPr>
          <w:color w:val="000000" w:themeColor="text1"/>
          <w:sz w:val="24"/>
          <w:szCs w:val="24"/>
          <w:u w:val="single"/>
        </w:rPr>
        <w:lastRenderedPageBreak/>
        <w:t xml:space="preserve">What are the frequently asked topics </w:t>
      </w:r>
      <w:r w:rsidR="003479C3" w:rsidRPr="008D6180">
        <w:rPr>
          <w:color w:val="000000" w:themeColor="text1"/>
          <w:sz w:val="24"/>
          <w:szCs w:val="24"/>
          <w:u w:val="single"/>
        </w:rPr>
        <w:t xml:space="preserve">or areas </w:t>
      </w:r>
      <w:r w:rsidRPr="008D6180">
        <w:rPr>
          <w:color w:val="000000" w:themeColor="text1"/>
          <w:sz w:val="24"/>
          <w:szCs w:val="24"/>
          <w:u w:val="single"/>
        </w:rPr>
        <w:t xml:space="preserve">from </w:t>
      </w:r>
      <w:r w:rsidR="0008210E">
        <w:rPr>
          <w:color w:val="000000" w:themeColor="text1"/>
          <w:sz w:val="24"/>
          <w:szCs w:val="24"/>
          <w:u w:val="single"/>
        </w:rPr>
        <w:t>s</w:t>
      </w:r>
      <w:r w:rsidR="006E59E1">
        <w:rPr>
          <w:color w:val="000000" w:themeColor="text1"/>
          <w:sz w:val="24"/>
          <w:szCs w:val="24"/>
          <w:u w:val="single"/>
        </w:rPr>
        <w:t>tudent</w:t>
      </w:r>
      <w:r w:rsidRPr="008D6180">
        <w:rPr>
          <w:color w:val="000000" w:themeColor="text1"/>
          <w:sz w:val="24"/>
          <w:szCs w:val="24"/>
          <w:u w:val="single"/>
        </w:rPr>
        <w:t>s?</w:t>
      </w:r>
    </w:p>
    <w:p w14:paraId="696C24A4" w14:textId="77777777" w:rsidR="00576889" w:rsidRPr="008D6180" w:rsidRDefault="00576889" w:rsidP="00B44088">
      <w:pPr>
        <w:pStyle w:val="ListParagraph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74C6A11C" w14:textId="77777777" w:rsidR="00576889" w:rsidRPr="008D6180" w:rsidRDefault="00576889" w:rsidP="00B44088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6180">
        <w:rPr>
          <w:color w:val="000000" w:themeColor="text1"/>
          <w:sz w:val="24"/>
          <w:szCs w:val="24"/>
        </w:rPr>
        <w:t xml:space="preserve">Personal study </w:t>
      </w:r>
      <w:r w:rsidR="003479C3" w:rsidRPr="008D6180">
        <w:rPr>
          <w:color w:val="000000" w:themeColor="text1"/>
          <w:sz w:val="24"/>
          <w:szCs w:val="24"/>
        </w:rPr>
        <w:t xml:space="preserve">plan </w:t>
      </w:r>
      <w:r w:rsidRPr="008D6180">
        <w:rPr>
          <w:color w:val="000000" w:themeColor="text1"/>
          <w:sz w:val="24"/>
          <w:szCs w:val="24"/>
        </w:rPr>
        <w:t xml:space="preserve">and Professional goals; </w:t>
      </w:r>
    </w:p>
    <w:p w14:paraId="031FA0D8" w14:textId="77777777" w:rsidR="00576889" w:rsidRPr="008D6180" w:rsidRDefault="00576889" w:rsidP="00B44088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6180">
        <w:rPr>
          <w:color w:val="000000" w:themeColor="text1"/>
          <w:sz w:val="24"/>
          <w:szCs w:val="24"/>
        </w:rPr>
        <w:t xml:space="preserve">Progress </w:t>
      </w:r>
      <w:r w:rsidR="003479C3" w:rsidRPr="008D6180">
        <w:rPr>
          <w:color w:val="000000" w:themeColor="text1"/>
          <w:sz w:val="24"/>
          <w:szCs w:val="24"/>
        </w:rPr>
        <w:t xml:space="preserve">study </w:t>
      </w:r>
      <w:r w:rsidRPr="008D6180">
        <w:rPr>
          <w:color w:val="000000" w:themeColor="text1"/>
          <w:sz w:val="24"/>
          <w:szCs w:val="24"/>
        </w:rPr>
        <w:t xml:space="preserve">pattern and Programme Learning Outcomes; </w:t>
      </w:r>
    </w:p>
    <w:p w14:paraId="6F6A20B5" w14:textId="5E972EB4" w:rsidR="00576889" w:rsidRPr="008D6180" w:rsidRDefault="00576889" w:rsidP="00B44088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6180">
        <w:rPr>
          <w:color w:val="000000" w:themeColor="text1"/>
          <w:sz w:val="24"/>
          <w:szCs w:val="24"/>
        </w:rPr>
        <w:t>Graduation requirement</w:t>
      </w:r>
      <w:r w:rsidR="003479C3" w:rsidRPr="008D6180">
        <w:rPr>
          <w:color w:val="000000" w:themeColor="text1"/>
          <w:sz w:val="24"/>
          <w:szCs w:val="24"/>
        </w:rPr>
        <w:t>s</w:t>
      </w:r>
      <w:r w:rsidR="0009513F">
        <w:rPr>
          <w:color w:val="000000" w:themeColor="text1"/>
          <w:sz w:val="24"/>
          <w:szCs w:val="24"/>
        </w:rPr>
        <w:t xml:space="preserve"> (For advising of General University Requirements, students can approach GUR Advisors in BRE.)</w:t>
      </w:r>
    </w:p>
    <w:p w14:paraId="5575C055" w14:textId="77777777" w:rsidR="00576889" w:rsidRPr="008D6180" w:rsidRDefault="00576889" w:rsidP="00B44088">
      <w:pPr>
        <w:pStyle w:val="ListParagraph"/>
        <w:numPr>
          <w:ilvl w:val="0"/>
          <w:numId w:val="23"/>
        </w:numPr>
        <w:jc w:val="both"/>
        <w:rPr>
          <w:color w:val="000000" w:themeColor="text1"/>
          <w:sz w:val="24"/>
          <w:szCs w:val="24"/>
        </w:rPr>
      </w:pPr>
      <w:r w:rsidRPr="008D6180">
        <w:rPr>
          <w:color w:val="000000" w:themeColor="text1"/>
          <w:sz w:val="24"/>
          <w:szCs w:val="24"/>
        </w:rPr>
        <w:t xml:space="preserve">Surveying students: selection of </w:t>
      </w:r>
      <w:r w:rsidR="003479C3" w:rsidRPr="008D6180">
        <w:rPr>
          <w:color w:val="000000" w:themeColor="text1"/>
          <w:sz w:val="24"/>
          <w:szCs w:val="24"/>
        </w:rPr>
        <w:t xml:space="preserve">professional </w:t>
      </w:r>
      <w:r w:rsidRPr="008D6180">
        <w:rPr>
          <w:color w:val="000000" w:themeColor="text1"/>
          <w:sz w:val="24"/>
          <w:szCs w:val="24"/>
        </w:rPr>
        <w:t>discipline</w:t>
      </w:r>
      <w:r w:rsidR="003479C3" w:rsidRPr="008D6180">
        <w:rPr>
          <w:color w:val="000000" w:themeColor="text1"/>
          <w:sz w:val="24"/>
          <w:szCs w:val="24"/>
        </w:rPr>
        <w:t>s under HKIS</w:t>
      </w:r>
      <w:r w:rsidRPr="008D6180">
        <w:rPr>
          <w:color w:val="000000" w:themeColor="text1"/>
          <w:sz w:val="24"/>
          <w:szCs w:val="24"/>
        </w:rPr>
        <w:t>;</w:t>
      </w:r>
    </w:p>
    <w:p w14:paraId="2160621C" w14:textId="77777777" w:rsidR="00576889" w:rsidRPr="008D6180" w:rsidRDefault="00576889" w:rsidP="00B44088">
      <w:pPr>
        <w:pStyle w:val="ListParagraph"/>
        <w:numPr>
          <w:ilvl w:val="0"/>
          <w:numId w:val="23"/>
        </w:numPr>
        <w:jc w:val="both"/>
        <w:rPr>
          <w:color w:val="000000" w:themeColor="text1"/>
          <w:sz w:val="24"/>
          <w:szCs w:val="24"/>
        </w:rPr>
      </w:pPr>
      <w:r w:rsidRPr="008D6180">
        <w:rPr>
          <w:color w:val="000000" w:themeColor="text1"/>
          <w:sz w:val="24"/>
          <w:szCs w:val="24"/>
        </w:rPr>
        <w:t>International study tour;</w:t>
      </w:r>
    </w:p>
    <w:p w14:paraId="09A08EDD" w14:textId="77777777" w:rsidR="00576889" w:rsidRPr="008D6180" w:rsidRDefault="00576889" w:rsidP="00B44088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6180">
        <w:rPr>
          <w:color w:val="000000" w:themeColor="text1"/>
          <w:sz w:val="24"/>
          <w:szCs w:val="24"/>
        </w:rPr>
        <w:t>Ad</w:t>
      </w:r>
      <w:r w:rsidR="003479C3" w:rsidRPr="008D6180">
        <w:rPr>
          <w:color w:val="000000" w:themeColor="text1"/>
          <w:sz w:val="24"/>
          <w:szCs w:val="24"/>
        </w:rPr>
        <w:t>apting</w:t>
      </w:r>
      <w:r w:rsidRPr="008D6180">
        <w:rPr>
          <w:color w:val="000000" w:themeColor="text1"/>
          <w:sz w:val="24"/>
          <w:szCs w:val="24"/>
        </w:rPr>
        <w:t xml:space="preserve"> to University life;</w:t>
      </w:r>
    </w:p>
    <w:p w14:paraId="6F955AB9" w14:textId="77777777" w:rsidR="00576889" w:rsidRPr="008D6180" w:rsidRDefault="00576889" w:rsidP="00B44088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6180">
        <w:rPr>
          <w:color w:val="000000" w:themeColor="text1"/>
          <w:sz w:val="24"/>
          <w:szCs w:val="24"/>
        </w:rPr>
        <w:t>Exploring PolyU resources;</w:t>
      </w:r>
    </w:p>
    <w:p w14:paraId="4FC64C04" w14:textId="77777777" w:rsidR="00576889" w:rsidRPr="008D6180" w:rsidRDefault="003479C3" w:rsidP="00B44088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6180">
        <w:rPr>
          <w:color w:val="000000" w:themeColor="text1"/>
          <w:sz w:val="24"/>
          <w:szCs w:val="24"/>
        </w:rPr>
        <w:t xml:space="preserve">Overseas </w:t>
      </w:r>
      <w:r w:rsidR="00576889" w:rsidRPr="008D6180">
        <w:rPr>
          <w:color w:val="000000" w:themeColor="text1"/>
          <w:sz w:val="24"/>
          <w:szCs w:val="24"/>
        </w:rPr>
        <w:t xml:space="preserve">Exchange Programme; </w:t>
      </w:r>
    </w:p>
    <w:p w14:paraId="055F0302" w14:textId="77777777" w:rsidR="00576889" w:rsidRPr="008D6180" w:rsidRDefault="00576889" w:rsidP="00B44088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6180">
        <w:rPr>
          <w:color w:val="000000" w:themeColor="text1"/>
          <w:sz w:val="24"/>
          <w:szCs w:val="24"/>
        </w:rPr>
        <w:t>WIE/Career prospects;</w:t>
      </w:r>
    </w:p>
    <w:p w14:paraId="29031721" w14:textId="77777777" w:rsidR="00576889" w:rsidRPr="008D6180" w:rsidRDefault="00576889" w:rsidP="00B44088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6180">
        <w:rPr>
          <w:color w:val="000000" w:themeColor="text1"/>
          <w:sz w:val="24"/>
          <w:szCs w:val="24"/>
        </w:rPr>
        <w:t xml:space="preserve">GUR subjects/Minor studies and free electives; </w:t>
      </w:r>
    </w:p>
    <w:p w14:paraId="769B17B0" w14:textId="77777777" w:rsidR="00576889" w:rsidRPr="008D6180" w:rsidRDefault="00576889" w:rsidP="00B44088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6180">
        <w:rPr>
          <w:color w:val="000000" w:themeColor="text1"/>
          <w:sz w:val="24"/>
          <w:szCs w:val="24"/>
        </w:rPr>
        <w:t xml:space="preserve">Academic regulations and requirements; </w:t>
      </w:r>
    </w:p>
    <w:p w14:paraId="36E8BED0" w14:textId="77777777" w:rsidR="00576889" w:rsidRPr="008D6180" w:rsidRDefault="00576889" w:rsidP="00B44088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6180">
        <w:rPr>
          <w:color w:val="000000" w:themeColor="text1"/>
          <w:sz w:val="24"/>
          <w:szCs w:val="24"/>
        </w:rPr>
        <w:t>Personal enquiries</w:t>
      </w:r>
      <w:r w:rsidR="003479C3" w:rsidRPr="008D6180">
        <w:rPr>
          <w:color w:val="000000" w:themeColor="text1"/>
          <w:sz w:val="24"/>
          <w:szCs w:val="24"/>
        </w:rPr>
        <w:t xml:space="preserve"> for further study after graduation</w:t>
      </w:r>
      <w:r w:rsidRPr="008D6180">
        <w:rPr>
          <w:color w:val="000000" w:themeColor="text1"/>
          <w:sz w:val="24"/>
          <w:szCs w:val="24"/>
        </w:rPr>
        <w:t>, etc.</w:t>
      </w:r>
    </w:p>
    <w:p w14:paraId="19ECFF6A" w14:textId="77777777" w:rsidR="00EA3335" w:rsidRPr="008D6180" w:rsidRDefault="00EA3335" w:rsidP="00B44088">
      <w:pPr>
        <w:pStyle w:val="ListParagraph"/>
        <w:spacing w:after="0" w:line="240" w:lineRule="auto"/>
        <w:ind w:left="360"/>
        <w:jc w:val="both"/>
        <w:rPr>
          <w:color w:val="000000" w:themeColor="text1"/>
          <w:sz w:val="24"/>
          <w:szCs w:val="24"/>
          <w:u w:val="single"/>
        </w:rPr>
      </w:pPr>
    </w:p>
    <w:p w14:paraId="4B345D3D" w14:textId="4A6F9D07" w:rsidR="00A4157A" w:rsidRPr="008D6180" w:rsidRDefault="00280D24" w:rsidP="00B44088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6180">
        <w:rPr>
          <w:color w:val="000000" w:themeColor="text1"/>
          <w:sz w:val="24"/>
          <w:szCs w:val="24"/>
          <w:u w:val="single"/>
        </w:rPr>
        <w:t xml:space="preserve">What are </w:t>
      </w:r>
      <w:r w:rsidR="003479C3" w:rsidRPr="008D6180">
        <w:rPr>
          <w:color w:val="000000" w:themeColor="text1"/>
          <w:sz w:val="24"/>
          <w:szCs w:val="24"/>
          <w:u w:val="single"/>
        </w:rPr>
        <w:t xml:space="preserve">the </w:t>
      </w:r>
      <w:r w:rsidR="00291E14" w:rsidRPr="008D6180">
        <w:rPr>
          <w:color w:val="000000" w:themeColor="text1"/>
          <w:sz w:val="24"/>
          <w:szCs w:val="24"/>
          <w:u w:val="single"/>
        </w:rPr>
        <w:t xml:space="preserve">main </w:t>
      </w:r>
      <w:r w:rsidRPr="008D6180">
        <w:rPr>
          <w:rFonts w:eastAsia="Times New Roman" w:cs="Times New Roman"/>
          <w:color w:val="000000" w:themeColor="text1"/>
          <w:sz w:val="24"/>
          <w:szCs w:val="24"/>
          <w:u w:val="single"/>
        </w:rPr>
        <w:t>Roles and Responsibilities of Academic Advisors</w:t>
      </w:r>
      <w:r w:rsidR="00291E14" w:rsidRPr="008D6180">
        <w:rPr>
          <w:rFonts w:eastAsia="Times New Roman" w:cs="Times New Roman"/>
          <w:color w:val="000000" w:themeColor="text1"/>
          <w:sz w:val="24"/>
          <w:szCs w:val="24"/>
          <w:u w:val="single"/>
        </w:rPr>
        <w:t xml:space="preserve"> in Academic Advising</w:t>
      </w:r>
      <w:r w:rsidR="009D3CB3" w:rsidRPr="008D6180">
        <w:rPr>
          <w:rFonts w:eastAsia="Times New Roman" w:cs="Times New Roman"/>
          <w:color w:val="000000" w:themeColor="text1"/>
          <w:sz w:val="24"/>
          <w:szCs w:val="24"/>
          <w:u w:val="single"/>
        </w:rPr>
        <w:t>?</w:t>
      </w:r>
      <w:r w:rsidR="000379AA" w:rsidRPr="008D6180">
        <w:rPr>
          <w:rFonts w:eastAsia="Times New Roman" w:cs="Times New Roman"/>
          <w:color w:val="000000" w:themeColor="text1"/>
          <w:sz w:val="24"/>
          <w:szCs w:val="24"/>
          <w:u w:val="single"/>
        </w:rPr>
        <w:t xml:space="preserve"> </w:t>
      </w:r>
    </w:p>
    <w:p w14:paraId="36E7ED6F" w14:textId="77777777" w:rsidR="003F5167" w:rsidRPr="008D6180" w:rsidRDefault="003F5167" w:rsidP="003F5167">
      <w:pPr>
        <w:pStyle w:val="ListParagraph"/>
        <w:spacing w:after="0" w:line="240" w:lineRule="auto"/>
        <w:ind w:left="360"/>
        <w:jc w:val="both"/>
        <w:rPr>
          <w:color w:val="000000" w:themeColor="text1"/>
          <w:sz w:val="24"/>
          <w:szCs w:val="24"/>
        </w:rPr>
      </w:pPr>
    </w:p>
    <w:p w14:paraId="32E9CC2C" w14:textId="77777777" w:rsidR="00280D24" w:rsidRPr="008D6180" w:rsidRDefault="00280D24" w:rsidP="00B44088">
      <w:pPr>
        <w:spacing w:after="0" w:line="240" w:lineRule="auto"/>
        <w:ind w:left="360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8D6180">
        <w:rPr>
          <w:rFonts w:eastAsia="Times New Roman" w:cs="Times New Roman"/>
          <w:color w:val="000000" w:themeColor="text1"/>
          <w:sz w:val="24"/>
          <w:szCs w:val="24"/>
        </w:rPr>
        <w:t>The main responsibilities of the Academic Advisor/Counsellor include:</w:t>
      </w:r>
    </w:p>
    <w:p w14:paraId="4E4A73BF" w14:textId="77777777" w:rsidR="00280D24" w:rsidRPr="008D6180" w:rsidRDefault="00280D24" w:rsidP="00B44088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8D6180">
        <w:rPr>
          <w:rFonts w:eastAsia="Times New Roman" w:cs="Times New Roman"/>
          <w:color w:val="000000" w:themeColor="text1"/>
          <w:sz w:val="24"/>
          <w:szCs w:val="24"/>
        </w:rPr>
        <w:t>building rapport with the students;</w:t>
      </w:r>
    </w:p>
    <w:p w14:paraId="19475655" w14:textId="77777777" w:rsidR="00280D24" w:rsidRPr="008D6180" w:rsidRDefault="00280D24" w:rsidP="00B44088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8D6180">
        <w:rPr>
          <w:rFonts w:eastAsia="Times New Roman" w:cs="Times New Roman"/>
          <w:color w:val="000000" w:themeColor="text1"/>
          <w:sz w:val="24"/>
          <w:szCs w:val="24"/>
        </w:rPr>
        <w:t>being accessible, available and responsive;</w:t>
      </w:r>
    </w:p>
    <w:p w14:paraId="60C7BC97" w14:textId="77777777" w:rsidR="00280D24" w:rsidRPr="008D6180" w:rsidRDefault="00280D24" w:rsidP="00B44088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8D6180">
        <w:rPr>
          <w:rFonts w:eastAsia="Times New Roman" w:cs="Times New Roman"/>
          <w:color w:val="000000" w:themeColor="text1"/>
          <w:sz w:val="24"/>
          <w:szCs w:val="24"/>
        </w:rPr>
        <w:t>helping students to clarify their intellectual, professional and personal goals;</w:t>
      </w:r>
    </w:p>
    <w:p w14:paraId="699AD228" w14:textId="77777777" w:rsidR="00280D24" w:rsidRPr="008D6180" w:rsidRDefault="00280D24" w:rsidP="00B44088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8D6180">
        <w:rPr>
          <w:rFonts w:eastAsia="Times New Roman" w:cs="Times New Roman"/>
          <w:color w:val="000000" w:themeColor="text1"/>
          <w:sz w:val="24"/>
          <w:szCs w:val="24"/>
        </w:rPr>
        <w:t>helping students to develop an appropriate study</w:t>
      </w:r>
      <w:r w:rsidR="000A2199" w:rsidRPr="008D6180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Pr="008D6180">
        <w:rPr>
          <w:rFonts w:eastAsia="Times New Roman" w:cs="Times New Roman"/>
          <w:color w:val="000000" w:themeColor="text1"/>
          <w:sz w:val="24"/>
          <w:szCs w:val="24"/>
        </w:rPr>
        <w:t>plan;</w:t>
      </w:r>
    </w:p>
    <w:p w14:paraId="737D388C" w14:textId="77777777" w:rsidR="00280D24" w:rsidRPr="008D6180" w:rsidRDefault="00280D24" w:rsidP="00B44088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8D6180">
        <w:rPr>
          <w:rFonts w:eastAsia="Times New Roman" w:cs="Times New Roman"/>
          <w:color w:val="000000" w:themeColor="text1"/>
          <w:sz w:val="24"/>
          <w:szCs w:val="24"/>
        </w:rPr>
        <w:t>alerting students to academic regulations and requirements, particularly those relating to one’s Major;</w:t>
      </w:r>
      <w:r w:rsidR="000A2199" w:rsidRPr="008D6180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Pr="008D6180">
        <w:rPr>
          <w:rFonts w:eastAsia="Times New Roman" w:cs="Times New Roman"/>
          <w:color w:val="000000" w:themeColor="text1"/>
          <w:sz w:val="24"/>
          <w:szCs w:val="24"/>
        </w:rPr>
        <w:t>and</w:t>
      </w:r>
    </w:p>
    <w:p w14:paraId="25EF41E8" w14:textId="77777777" w:rsidR="000A2199" w:rsidRPr="008D6180" w:rsidRDefault="00280D24" w:rsidP="00B44088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8D6180">
        <w:rPr>
          <w:rFonts w:eastAsia="Times New Roman" w:cs="Times New Roman"/>
          <w:color w:val="000000" w:themeColor="text1"/>
          <w:sz w:val="24"/>
          <w:szCs w:val="24"/>
        </w:rPr>
        <w:t>providing early identification of students with special learning needs or signs of learning problems and making necessary</w:t>
      </w:r>
      <w:r w:rsidR="000A2199" w:rsidRPr="008D6180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Pr="008D6180">
        <w:rPr>
          <w:rFonts w:eastAsia="Times New Roman" w:cs="Times New Roman"/>
          <w:color w:val="000000" w:themeColor="text1"/>
          <w:sz w:val="24"/>
          <w:szCs w:val="24"/>
        </w:rPr>
        <w:t>referrals;</w:t>
      </w:r>
    </w:p>
    <w:p w14:paraId="66C01C3F" w14:textId="77777777" w:rsidR="00280D24" w:rsidRPr="008D6180" w:rsidRDefault="00280D24" w:rsidP="00B44088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8D6180">
        <w:rPr>
          <w:rFonts w:eastAsia="Times New Roman" w:cs="Times New Roman"/>
          <w:color w:val="000000" w:themeColor="text1"/>
          <w:sz w:val="24"/>
          <w:szCs w:val="24"/>
        </w:rPr>
        <w:t>contacting  with  students  regularly  and  have  at  least  one  face-to-</w:t>
      </w:r>
      <w:r w:rsidR="000A2199" w:rsidRPr="008D6180">
        <w:rPr>
          <w:rFonts w:eastAsia="Times New Roman" w:cs="Times New Roman"/>
          <w:color w:val="000000" w:themeColor="text1"/>
          <w:sz w:val="24"/>
          <w:szCs w:val="24"/>
        </w:rPr>
        <w:t>f</w:t>
      </w:r>
      <w:r w:rsidRPr="008D6180">
        <w:rPr>
          <w:rFonts w:eastAsia="Times New Roman" w:cs="Times New Roman"/>
          <w:color w:val="000000" w:themeColor="text1"/>
          <w:sz w:val="24"/>
          <w:szCs w:val="24"/>
        </w:rPr>
        <w:t>ace  meeting</w:t>
      </w:r>
      <w:r w:rsidR="000A2199" w:rsidRPr="008D6180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Pr="008D6180">
        <w:rPr>
          <w:rFonts w:eastAsia="Times New Roman" w:cs="Times New Roman"/>
          <w:color w:val="000000" w:themeColor="text1"/>
          <w:sz w:val="24"/>
          <w:szCs w:val="24"/>
        </w:rPr>
        <w:t>(individually  or  in  small  groups)  during  the  academic year. S</w:t>
      </w:r>
      <w:r w:rsidR="00912D79" w:rsidRPr="008D6180">
        <w:rPr>
          <w:rFonts w:eastAsia="Times New Roman" w:cs="Times New Roman"/>
          <w:color w:val="000000" w:themeColor="text1"/>
          <w:sz w:val="24"/>
          <w:szCs w:val="24"/>
        </w:rPr>
        <w:t xml:space="preserve">tudents </w:t>
      </w:r>
      <w:r w:rsidRPr="008D6180">
        <w:rPr>
          <w:rFonts w:eastAsia="Times New Roman" w:cs="Times New Roman"/>
          <w:color w:val="000000" w:themeColor="text1"/>
          <w:sz w:val="24"/>
          <w:szCs w:val="24"/>
        </w:rPr>
        <w:t>are expected to consult the advisors before subject</w:t>
      </w:r>
      <w:r w:rsidR="000A2199" w:rsidRPr="008D6180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Pr="008D6180">
        <w:rPr>
          <w:rFonts w:eastAsia="Times New Roman" w:cs="Times New Roman"/>
          <w:color w:val="000000" w:themeColor="text1"/>
          <w:sz w:val="24"/>
          <w:szCs w:val="24"/>
        </w:rPr>
        <w:t>registration.</w:t>
      </w:r>
    </w:p>
    <w:p w14:paraId="73089B37" w14:textId="77777777" w:rsidR="00E95151" w:rsidRPr="008D6180" w:rsidRDefault="00E95151" w:rsidP="00B44088">
      <w:pPr>
        <w:pStyle w:val="ListParagraph"/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</w:rPr>
      </w:pPr>
    </w:p>
    <w:p w14:paraId="2C377043" w14:textId="77777777" w:rsidR="000A2199" w:rsidRPr="008D6180" w:rsidRDefault="00067510" w:rsidP="00B44088">
      <w:pPr>
        <w:spacing w:after="0" w:line="240" w:lineRule="auto"/>
        <w:ind w:left="360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8D6180">
        <w:rPr>
          <w:rFonts w:eastAsia="Times New Roman" w:cs="Times New Roman"/>
          <w:color w:val="000000" w:themeColor="text1"/>
          <w:sz w:val="24"/>
          <w:szCs w:val="24"/>
        </w:rPr>
        <w:t>Academic Advisor</w:t>
      </w:r>
      <w:r w:rsidR="00291E14" w:rsidRPr="008D6180">
        <w:rPr>
          <w:rFonts w:eastAsia="Times New Roman" w:cs="Times New Roman"/>
          <w:color w:val="000000" w:themeColor="text1"/>
          <w:sz w:val="24"/>
          <w:szCs w:val="24"/>
        </w:rPr>
        <w:t>s</w:t>
      </w:r>
      <w:r w:rsidRPr="008D6180">
        <w:rPr>
          <w:rFonts w:eastAsia="Times New Roman" w:cs="Times New Roman"/>
          <w:color w:val="000000" w:themeColor="text1"/>
          <w:sz w:val="24"/>
          <w:szCs w:val="24"/>
        </w:rPr>
        <w:t xml:space="preserve"> should</w:t>
      </w:r>
    </w:p>
    <w:p w14:paraId="65DA87BD" w14:textId="77777777" w:rsidR="00280D24" w:rsidRPr="008D6180" w:rsidRDefault="00280D24" w:rsidP="00B44088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8D6180">
        <w:rPr>
          <w:rFonts w:eastAsia="Times New Roman" w:cs="Times New Roman"/>
          <w:color w:val="000000" w:themeColor="text1"/>
          <w:sz w:val="24"/>
          <w:szCs w:val="24"/>
        </w:rPr>
        <w:t>have a clear understanding</w:t>
      </w:r>
      <w:r w:rsidR="000A2199" w:rsidRPr="008D6180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Pr="008D6180">
        <w:rPr>
          <w:rFonts w:eastAsia="Times New Roman" w:cs="Times New Roman"/>
          <w:color w:val="000000" w:themeColor="text1"/>
          <w:sz w:val="24"/>
          <w:szCs w:val="24"/>
        </w:rPr>
        <w:t>of:</w:t>
      </w:r>
    </w:p>
    <w:p w14:paraId="0B964FDB" w14:textId="77777777" w:rsidR="00280D24" w:rsidRPr="008D6180" w:rsidRDefault="00280D24" w:rsidP="00B44088">
      <w:pPr>
        <w:pStyle w:val="ListParagraph"/>
        <w:numPr>
          <w:ilvl w:val="1"/>
          <w:numId w:val="24"/>
        </w:num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8D6180">
        <w:rPr>
          <w:rFonts w:eastAsia="Times New Roman" w:cs="Times New Roman"/>
          <w:color w:val="000000" w:themeColor="text1"/>
          <w:sz w:val="24"/>
          <w:szCs w:val="24"/>
        </w:rPr>
        <w:t>study</w:t>
      </w:r>
      <w:r w:rsidR="000A2199" w:rsidRPr="008D6180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Pr="008D6180">
        <w:rPr>
          <w:rFonts w:eastAsia="Times New Roman" w:cs="Times New Roman"/>
          <w:color w:val="000000" w:themeColor="text1"/>
          <w:sz w:val="24"/>
          <w:szCs w:val="24"/>
        </w:rPr>
        <w:t>pathways;</w:t>
      </w:r>
    </w:p>
    <w:p w14:paraId="20823125" w14:textId="77777777" w:rsidR="00280D24" w:rsidRPr="008D6180" w:rsidRDefault="00280D24" w:rsidP="00B44088">
      <w:pPr>
        <w:pStyle w:val="ListParagraph"/>
        <w:numPr>
          <w:ilvl w:val="1"/>
          <w:numId w:val="24"/>
        </w:num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8D6180">
        <w:rPr>
          <w:rFonts w:eastAsia="Times New Roman" w:cs="Times New Roman"/>
          <w:color w:val="000000" w:themeColor="text1"/>
          <w:sz w:val="24"/>
          <w:szCs w:val="24"/>
        </w:rPr>
        <w:t>discipline-specific</w:t>
      </w:r>
      <w:r w:rsidR="000A2199" w:rsidRPr="008D6180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Pr="008D6180">
        <w:rPr>
          <w:rFonts w:eastAsia="Times New Roman" w:cs="Times New Roman"/>
          <w:color w:val="000000" w:themeColor="text1"/>
          <w:sz w:val="24"/>
          <w:szCs w:val="24"/>
        </w:rPr>
        <w:t>requirements;</w:t>
      </w:r>
    </w:p>
    <w:p w14:paraId="3DA40ED7" w14:textId="77777777" w:rsidR="00280D24" w:rsidRPr="008D6180" w:rsidRDefault="00280D24" w:rsidP="00B44088">
      <w:pPr>
        <w:pStyle w:val="ListParagraph"/>
        <w:numPr>
          <w:ilvl w:val="1"/>
          <w:numId w:val="24"/>
        </w:num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8D6180">
        <w:rPr>
          <w:rFonts w:eastAsia="Times New Roman" w:cs="Times New Roman"/>
          <w:color w:val="000000" w:themeColor="text1"/>
          <w:sz w:val="24"/>
          <w:szCs w:val="24"/>
        </w:rPr>
        <w:t>University policies on undergraduate studies;</w:t>
      </w:r>
      <w:r w:rsidR="000A2199" w:rsidRPr="008D6180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Pr="008D6180">
        <w:rPr>
          <w:rFonts w:eastAsia="Times New Roman" w:cs="Times New Roman"/>
          <w:color w:val="000000" w:themeColor="text1"/>
          <w:sz w:val="24"/>
          <w:szCs w:val="24"/>
        </w:rPr>
        <w:t>and</w:t>
      </w:r>
    </w:p>
    <w:p w14:paraId="59DA22FF" w14:textId="77777777" w:rsidR="00280D24" w:rsidRPr="008D6180" w:rsidRDefault="00280D24" w:rsidP="00B44088">
      <w:pPr>
        <w:pStyle w:val="ListParagraph"/>
        <w:numPr>
          <w:ilvl w:val="1"/>
          <w:numId w:val="24"/>
        </w:num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8D6180">
        <w:rPr>
          <w:rFonts w:eastAsia="Times New Roman" w:cs="Times New Roman"/>
          <w:color w:val="000000" w:themeColor="text1"/>
          <w:sz w:val="24"/>
          <w:szCs w:val="24"/>
        </w:rPr>
        <w:t>opportunities and resources within the</w:t>
      </w:r>
      <w:r w:rsidR="000A2199" w:rsidRPr="008D6180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Pr="008D6180">
        <w:rPr>
          <w:rFonts w:eastAsia="Times New Roman" w:cs="Times New Roman"/>
          <w:color w:val="000000" w:themeColor="text1"/>
          <w:sz w:val="24"/>
          <w:szCs w:val="24"/>
        </w:rPr>
        <w:t>University.</w:t>
      </w:r>
    </w:p>
    <w:p w14:paraId="207D8920" w14:textId="77777777" w:rsidR="00280D24" w:rsidRPr="008D6180" w:rsidRDefault="00280D24" w:rsidP="00B44088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8D6180">
        <w:rPr>
          <w:rFonts w:eastAsia="Times New Roman" w:cs="Times New Roman"/>
          <w:color w:val="000000" w:themeColor="text1"/>
          <w:sz w:val="24"/>
          <w:szCs w:val="24"/>
        </w:rPr>
        <w:t>communicate effectively, listen to the students and respect their views and choices.</w:t>
      </w:r>
    </w:p>
    <w:p w14:paraId="0B02471A" w14:textId="77777777" w:rsidR="00280D24" w:rsidRPr="008D6180" w:rsidRDefault="00280D24" w:rsidP="00B44088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8D6180">
        <w:rPr>
          <w:rFonts w:eastAsia="Times New Roman" w:cs="Times New Roman"/>
          <w:color w:val="000000" w:themeColor="text1"/>
          <w:sz w:val="24"/>
          <w:szCs w:val="24"/>
        </w:rPr>
        <w:t>uphold the core values of Academic Advising (e.g. respect, empathy) within PolyU.</w:t>
      </w:r>
    </w:p>
    <w:p w14:paraId="716E65F1" w14:textId="77777777" w:rsidR="00280D24" w:rsidRPr="008D6180" w:rsidRDefault="00280D24" w:rsidP="00B44088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8D6180">
        <w:rPr>
          <w:rFonts w:eastAsia="Times New Roman" w:cs="Times New Roman"/>
          <w:color w:val="000000" w:themeColor="text1"/>
          <w:sz w:val="24"/>
          <w:szCs w:val="24"/>
        </w:rPr>
        <w:t>assist students to identify their academic</w:t>
      </w:r>
      <w:r w:rsidR="00291E14" w:rsidRPr="008D6180">
        <w:rPr>
          <w:rFonts w:eastAsia="Times New Roman" w:cs="Times New Roman"/>
          <w:color w:val="000000" w:themeColor="text1"/>
          <w:sz w:val="24"/>
          <w:szCs w:val="24"/>
        </w:rPr>
        <w:t xml:space="preserve"> difficulties</w:t>
      </w:r>
      <w:r w:rsidRPr="008D6180">
        <w:rPr>
          <w:rFonts w:eastAsia="Times New Roman" w:cs="Times New Roman"/>
          <w:color w:val="000000" w:themeColor="text1"/>
          <w:sz w:val="24"/>
          <w:szCs w:val="24"/>
        </w:rPr>
        <w:t>, career</w:t>
      </w:r>
      <w:r w:rsidR="00291E14" w:rsidRPr="008D6180">
        <w:rPr>
          <w:rFonts w:eastAsia="Times New Roman" w:cs="Times New Roman"/>
          <w:color w:val="000000" w:themeColor="text1"/>
          <w:sz w:val="24"/>
          <w:szCs w:val="24"/>
        </w:rPr>
        <w:t xml:space="preserve"> prospects</w:t>
      </w:r>
      <w:r w:rsidRPr="008D6180">
        <w:rPr>
          <w:rFonts w:eastAsia="Times New Roman" w:cs="Times New Roman"/>
          <w:color w:val="000000" w:themeColor="text1"/>
          <w:sz w:val="24"/>
          <w:szCs w:val="24"/>
        </w:rPr>
        <w:t xml:space="preserve">, and personal goals and help them </w:t>
      </w:r>
      <w:r w:rsidR="00291E14" w:rsidRPr="008D6180">
        <w:rPr>
          <w:rFonts w:eastAsia="Times New Roman" w:cs="Times New Roman"/>
          <w:color w:val="000000" w:themeColor="text1"/>
          <w:sz w:val="24"/>
          <w:szCs w:val="24"/>
        </w:rPr>
        <w:t xml:space="preserve">to </w:t>
      </w:r>
      <w:r w:rsidRPr="008D6180">
        <w:rPr>
          <w:rFonts w:eastAsia="Times New Roman" w:cs="Times New Roman"/>
          <w:color w:val="000000" w:themeColor="text1"/>
          <w:sz w:val="24"/>
          <w:szCs w:val="24"/>
        </w:rPr>
        <w:t xml:space="preserve">develop plans </w:t>
      </w:r>
      <w:r w:rsidR="00291E14" w:rsidRPr="008D6180">
        <w:rPr>
          <w:rFonts w:eastAsia="Times New Roman" w:cs="Times New Roman"/>
          <w:color w:val="000000" w:themeColor="text1"/>
          <w:sz w:val="24"/>
          <w:szCs w:val="24"/>
        </w:rPr>
        <w:t>for</w:t>
      </w:r>
      <w:r w:rsidRPr="008D6180">
        <w:rPr>
          <w:rFonts w:eastAsia="Times New Roman" w:cs="Times New Roman"/>
          <w:color w:val="000000" w:themeColor="text1"/>
          <w:sz w:val="24"/>
          <w:szCs w:val="24"/>
        </w:rPr>
        <w:t xml:space="preserve"> achiev</w:t>
      </w:r>
      <w:r w:rsidR="00291E14" w:rsidRPr="008D6180">
        <w:rPr>
          <w:rFonts w:eastAsia="Times New Roman" w:cs="Times New Roman"/>
          <w:color w:val="000000" w:themeColor="text1"/>
          <w:sz w:val="24"/>
          <w:szCs w:val="24"/>
        </w:rPr>
        <w:t>ing</w:t>
      </w:r>
      <w:r w:rsidRPr="008D6180">
        <w:rPr>
          <w:rFonts w:eastAsia="Times New Roman" w:cs="Times New Roman"/>
          <w:color w:val="000000" w:themeColor="text1"/>
          <w:sz w:val="24"/>
          <w:szCs w:val="24"/>
        </w:rPr>
        <w:t xml:space="preserve"> these</w:t>
      </w:r>
      <w:r w:rsidR="000A2199" w:rsidRPr="008D6180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Pr="008D6180">
        <w:rPr>
          <w:rFonts w:eastAsia="Times New Roman" w:cs="Times New Roman"/>
          <w:color w:val="000000" w:themeColor="text1"/>
          <w:sz w:val="24"/>
          <w:szCs w:val="24"/>
        </w:rPr>
        <w:t>goals.</w:t>
      </w:r>
    </w:p>
    <w:p w14:paraId="3349C2EA" w14:textId="77777777" w:rsidR="00280D24" w:rsidRPr="008D6180" w:rsidRDefault="00280D24" w:rsidP="00B44088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8D6180">
        <w:rPr>
          <w:rFonts w:eastAsia="Times New Roman" w:cs="Times New Roman"/>
          <w:color w:val="000000" w:themeColor="text1"/>
          <w:sz w:val="24"/>
          <w:szCs w:val="24"/>
        </w:rPr>
        <w:t>assist</w:t>
      </w:r>
      <w:r w:rsidR="000A2199" w:rsidRPr="008D6180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Pr="008D6180">
        <w:rPr>
          <w:rFonts w:eastAsia="Times New Roman" w:cs="Times New Roman"/>
          <w:color w:val="000000" w:themeColor="text1"/>
          <w:sz w:val="24"/>
          <w:szCs w:val="24"/>
        </w:rPr>
        <w:t>students</w:t>
      </w:r>
      <w:r w:rsidR="000A2199" w:rsidRPr="008D6180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Pr="008D6180">
        <w:rPr>
          <w:rFonts w:eastAsia="Times New Roman" w:cs="Times New Roman"/>
          <w:color w:val="000000" w:themeColor="text1"/>
          <w:sz w:val="24"/>
          <w:szCs w:val="24"/>
        </w:rPr>
        <w:t>to</w:t>
      </w:r>
      <w:r w:rsidR="000A2199" w:rsidRPr="008D6180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Pr="008D6180">
        <w:rPr>
          <w:rFonts w:eastAsia="Times New Roman" w:cs="Times New Roman"/>
          <w:color w:val="000000" w:themeColor="text1"/>
          <w:sz w:val="24"/>
          <w:szCs w:val="24"/>
        </w:rPr>
        <w:t>understand</w:t>
      </w:r>
      <w:r w:rsidR="000A2199" w:rsidRPr="008D6180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Pr="008D6180">
        <w:rPr>
          <w:rFonts w:eastAsia="Times New Roman" w:cs="Times New Roman"/>
          <w:color w:val="000000" w:themeColor="text1"/>
          <w:sz w:val="24"/>
          <w:szCs w:val="24"/>
        </w:rPr>
        <w:t>their</w:t>
      </w:r>
      <w:r w:rsidR="000A2199" w:rsidRPr="008D6180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Pr="008D6180">
        <w:rPr>
          <w:rFonts w:eastAsia="Times New Roman" w:cs="Times New Roman"/>
          <w:color w:val="000000" w:themeColor="text1"/>
          <w:sz w:val="24"/>
          <w:szCs w:val="24"/>
        </w:rPr>
        <w:t>academic</w:t>
      </w:r>
      <w:r w:rsidR="000A2199" w:rsidRPr="008D6180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Pr="008D6180">
        <w:rPr>
          <w:rFonts w:eastAsia="Times New Roman" w:cs="Times New Roman"/>
          <w:color w:val="000000" w:themeColor="text1"/>
          <w:sz w:val="24"/>
          <w:szCs w:val="24"/>
        </w:rPr>
        <w:t>performance</w:t>
      </w:r>
      <w:r w:rsidR="000A2199" w:rsidRPr="008D6180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Pr="008D6180">
        <w:rPr>
          <w:rFonts w:eastAsia="Times New Roman" w:cs="Times New Roman"/>
          <w:color w:val="000000" w:themeColor="text1"/>
          <w:sz w:val="24"/>
          <w:szCs w:val="24"/>
        </w:rPr>
        <w:t>and</w:t>
      </w:r>
      <w:r w:rsidR="000A2199" w:rsidRPr="008D6180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Pr="008D6180">
        <w:rPr>
          <w:rFonts w:eastAsia="Times New Roman" w:cs="Times New Roman"/>
          <w:color w:val="000000" w:themeColor="text1"/>
          <w:sz w:val="24"/>
          <w:szCs w:val="24"/>
        </w:rPr>
        <w:t>areas</w:t>
      </w:r>
      <w:r w:rsidR="000A2199" w:rsidRPr="008D6180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Pr="008D6180">
        <w:rPr>
          <w:rFonts w:eastAsia="Times New Roman" w:cs="Times New Roman"/>
          <w:color w:val="000000" w:themeColor="text1"/>
          <w:sz w:val="24"/>
          <w:szCs w:val="24"/>
        </w:rPr>
        <w:t>of</w:t>
      </w:r>
      <w:r w:rsidR="000A2199" w:rsidRPr="008D6180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Pr="008D6180">
        <w:rPr>
          <w:rFonts w:eastAsia="Times New Roman" w:cs="Times New Roman"/>
          <w:color w:val="000000" w:themeColor="text1"/>
          <w:sz w:val="24"/>
          <w:szCs w:val="24"/>
        </w:rPr>
        <w:t>strength.</w:t>
      </w:r>
    </w:p>
    <w:p w14:paraId="2FC7684B" w14:textId="77777777" w:rsidR="00280D24" w:rsidRPr="008D6180" w:rsidRDefault="00280D24" w:rsidP="00B44088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8D6180">
        <w:rPr>
          <w:rFonts w:eastAsia="Times New Roman" w:cs="Times New Roman"/>
          <w:color w:val="000000" w:themeColor="text1"/>
          <w:sz w:val="24"/>
          <w:szCs w:val="24"/>
        </w:rPr>
        <w:t>assist students to understand the graduation requirements and auditing</w:t>
      </w:r>
      <w:r w:rsidR="000A2199" w:rsidRPr="008D6180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Pr="008D6180">
        <w:rPr>
          <w:rFonts w:eastAsia="Times New Roman" w:cs="Times New Roman"/>
          <w:color w:val="000000" w:themeColor="text1"/>
          <w:sz w:val="24"/>
          <w:szCs w:val="24"/>
        </w:rPr>
        <w:t>process.</w:t>
      </w:r>
    </w:p>
    <w:p w14:paraId="0FF8E48F" w14:textId="77777777" w:rsidR="00280D24" w:rsidRPr="008D6180" w:rsidRDefault="00280D24" w:rsidP="00B44088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8D6180">
        <w:rPr>
          <w:rFonts w:eastAsia="Times New Roman" w:cs="Times New Roman"/>
          <w:color w:val="000000" w:themeColor="text1"/>
          <w:sz w:val="24"/>
          <w:szCs w:val="24"/>
        </w:rPr>
        <w:t>keep accurate record</w:t>
      </w:r>
      <w:r w:rsidR="00291E14" w:rsidRPr="008D6180">
        <w:rPr>
          <w:rFonts w:eastAsia="Times New Roman" w:cs="Times New Roman"/>
          <w:color w:val="000000" w:themeColor="text1"/>
          <w:sz w:val="24"/>
          <w:szCs w:val="24"/>
        </w:rPr>
        <w:t>s</w:t>
      </w:r>
      <w:r w:rsidRPr="008D6180">
        <w:rPr>
          <w:rFonts w:eastAsia="Times New Roman" w:cs="Times New Roman"/>
          <w:color w:val="000000" w:themeColor="text1"/>
          <w:sz w:val="24"/>
          <w:szCs w:val="24"/>
        </w:rPr>
        <w:t xml:space="preserve"> about sessions of Academic</w:t>
      </w:r>
      <w:r w:rsidR="000A2199" w:rsidRPr="008D6180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Pr="008D6180">
        <w:rPr>
          <w:rFonts w:eastAsia="Times New Roman" w:cs="Times New Roman"/>
          <w:color w:val="000000" w:themeColor="text1"/>
          <w:sz w:val="24"/>
          <w:szCs w:val="24"/>
        </w:rPr>
        <w:t>Advising</w:t>
      </w:r>
    </w:p>
    <w:p w14:paraId="5A64F739" w14:textId="77777777" w:rsidR="000A2199" w:rsidRPr="008D6180" w:rsidRDefault="00280D24" w:rsidP="00B44088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8D6180">
        <w:rPr>
          <w:rFonts w:eastAsia="Times New Roman" w:cs="Times New Roman"/>
          <w:color w:val="000000" w:themeColor="text1"/>
          <w:sz w:val="24"/>
          <w:szCs w:val="24"/>
        </w:rPr>
        <w:t>be available to answer the questions of students through different</w:t>
      </w:r>
      <w:r w:rsidR="000A2199" w:rsidRPr="008D6180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Pr="008D6180">
        <w:rPr>
          <w:rFonts w:eastAsia="Times New Roman" w:cs="Times New Roman"/>
          <w:color w:val="000000" w:themeColor="text1"/>
          <w:sz w:val="24"/>
          <w:szCs w:val="24"/>
        </w:rPr>
        <w:t>means.</w:t>
      </w:r>
    </w:p>
    <w:p w14:paraId="6E6D252A" w14:textId="77777777" w:rsidR="00280D24" w:rsidRPr="008D6180" w:rsidRDefault="00280D24" w:rsidP="00B44088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8D6180">
        <w:rPr>
          <w:rFonts w:eastAsia="Times New Roman" w:cs="Times New Roman"/>
          <w:color w:val="000000" w:themeColor="text1"/>
          <w:sz w:val="24"/>
          <w:szCs w:val="24"/>
        </w:rPr>
        <w:t>make appropriate referrals when</w:t>
      </w:r>
      <w:r w:rsidR="000A2199" w:rsidRPr="008D6180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Pr="008D6180">
        <w:rPr>
          <w:rFonts w:eastAsia="Times New Roman" w:cs="Times New Roman"/>
          <w:color w:val="000000" w:themeColor="text1"/>
          <w:sz w:val="24"/>
          <w:szCs w:val="24"/>
        </w:rPr>
        <w:t>necessary.</w:t>
      </w:r>
    </w:p>
    <w:p w14:paraId="6C37A5D4" w14:textId="77777777" w:rsidR="00280D24" w:rsidRPr="008D6180" w:rsidRDefault="00280D24" w:rsidP="00B44088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8D6180">
        <w:rPr>
          <w:rFonts w:eastAsia="Times New Roman" w:cs="Times New Roman"/>
          <w:color w:val="000000" w:themeColor="text1"/>
          <w:sz w:val="24"/>
          <w:szCs w:val="24"/>
        </w:rPr>
        <w:t>strive for excellence in Academic</w:t>
      </w:r>
      <w:r w:rsidR="000A2199" w:rsidRPr="008D6180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Pr="008D6180">
        <w:rPr>
          <w:rFonts w:eastAsia="Times New Roman" w:cs="Times New Roman"/>
          <w:color w:val="000000" w:themeColor="text1"/>
          <w:sz w:val="24"/>
          <w:szCs w:val="24"/>
        </w:rPr>
        <w:t>Advising</w:t>
      </w:r>
    </w:p>
    <w:p w14:paraId="2DE1B3AC" w14:textId="77777777" w:rsidR="00280D24" w:rsidRPr="008D6180" w:rsidRDefault="00280D24" w:rsidP="00B44088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</w:rPr>
      </w:pPr>
    </w:p>
    <w:p w14:paraId="46B6987D" w14:textId="5FAC093C" w:rsidR="00807ACD" w:rsidRPr="008D6180" w:rsidRDefault="00D70528" w:rsidP="00B44088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color w:val="000000" w:themeColor="text1"/>
          <w:sz w:val="24"/>
          <w:szCs w:val="24"/>
          <w:u w:val="single"/>
        </w:rPr>
      </w:pPr>
      <w:r w:rsidRPr="008D6180">
        <w:rPr>
          <w:color w:val="000000" w:themeColor="text1"/>
          <w:sz w:val="24"/>
          <w:szCs w:val="24"/>
          <w:u w:val="single"/>
        </w:rPr>
        <w:t xml:space="preserve">What are </w:t>
      </w:r>
      <w:r w:rsidR="00291E14" w:rsidRPr="008D6180">
        <w:rPr>
          <w:color w:val="000000" w:themeColor="text1"/>
          <w:sz w:val="24"/>
          <w:szCs w:val="24"/>
          <w:u w:val="single"/>
        </w:rPr>
        <w:t xml:space="preserve">the main </w:t>
      </w:r>
      <w:r w:rsidRPr="008D6180">
        <w:rPr>
          <w:color w:val="000000" w:themeColor="text1"/>
          <w:sz w:val="24"/>
          <w:szCs w:val="24"/>
          <w:u w:val="single"/>
        </w:rPr>
        <w:t xml:space="preserve">Roles and Responsibilities of </w:t>
      </w:r>
      <w:r w:rsidR="0008210E">
        <w:rPr>
          <w:color w:val="000000" w:themeColor="text1"/>
          <w:sz w:val="24"/>
          <w:szCs w:val="24"/>
          <w:u w:val="single"/>
        </w:rPr>
        <w:t>s</w:t>
      </w:r>
      <w:r w:rsidR="006E59E1">
        <w:rPr>
          <w:color w:val="000000" w:themeColor="text1"/>
          <w:sz w:val="24"/>
          <w:szCs w:val="24"/>
          <w:u w:val="single"/>
        </w:rPr>
        <w:t>tudent</w:t>
      </w:r>
      <w:r w:rsidRPr="008D6180">
        <w:rPr>
          <w:color w:val="000000" w:themeColor="text1"/>
          <w:sz w:val="24"/>
          <w:szCs w:val="24"/>
          <w:u w:val="single"/>
        </w:rPr>
        <w:t>s in Academic Advising?</w:t>
      </w:r>
      <w:r w:rsidR="00807ACD" w:rsidRPr="008D6180">
        <w:rPr>
          <w:color w:val="000000" w:themeColor="text1"/>
          <w:sz w:val="24"/>
          <w:szCs w:val="24"/>
          <w:u w:val="single"/>
        </w:rPr>
        <w:t xml:space="preserve"> </w:t>
      </w:r>
    </w:p>
    <w:p w14:paraId="603D4DB0" w14:textId="77777777" w:rsidR="00D70528" w:rsidRPr="008D6180" w:rsidRDefault="00D70528" w:rsidP="00B44088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2ADA5013" w14:textId="234B9573" w:rsidR="00D70528" w:rsidRPr="008D6180" w:rsidRDefault="00D70528" w:rsidP="00B44088">
      <w:pPr>
        <w:spacing w:after="0" w:line="240" w:lineRule="auto"/>
        <w:ind w:left="360"/>
        <w:jc w:val="both"/>
        <w:rPr>
          <w:color w:val="000000" w:themeColor="text1"/>
          <w:sz w:val="24"/>
          <w:szCs w:val="24"/>
        </w:rPr>
      </w:pPr>
      <w:r w:rsidRPr="008D6180">
        <w:rPr>
          <w:color w:val="000000" w:themeColor="text1"/>
          <w:sz w:val="24"/>
          <w:szCs w:val="24"/>
        </w:rPr>
        <w:t xml:space="preserve">The </w:t>
      </w:r>
      <w:r w:rsidR="006E59E1">
        <w:rPr>
          <w:color w:val="000000" w:themeColor="text1"/>
          <w:sz w:val="24"/>
          <w:szCs w:val="24"/>
        </w:rPr>
        <w:t>student</w:t>
      </w:r>
      <w:r w:rsidRPr="008D6180">
        <w:rPr>
          <w:color w:val="000000" w:themeColor="text1"/>
          <w:sz w:val="24"/>
          <w:szCs w:val="24"/>
        </w:rPr>
        <w:t xml:space="preserve"> is an equal partner in the advising process. As student</w:t>
      </w:r>
      <w:r w:rsidR="006E59E1">
        <w:rPr>
          <w:color w:val="000000" w:themeColor="text1"/>
          <w:sz w:val="24"/>
          <w:szCs w:val="24"/>
        </w:rPr>
        <w:t>s</w:t>
      </w:r>
      <w:r w:rsidR="00291E14" w:rsidRPr="008D6180">
        <w:rPr>
          <w:color w:val="000000" w:themeColor="text1"/>
          <w:sz w:val="24"/>
          <w:szCs w:val="24"/>
        </w:rPr>
        <w:t xml:space="preserve"> </w:t>
      </w:r>
      <w:r w:rsidRPr="008D6180">
        <w:rPr>
          <w:color w:val="000000" w:themeColor="text1"/>
          <w:sz w:val="24"/>
          <w:szCs w:val="24"/>
        </w:rPr>
        <w:t>are ultimately responsible for their educational choices and decisions</w:t>
      </w:r>
      <w:r w:rsidR="00291E14" w:rsidRPr="008D6180">
        <w:rPr>
          <w:color w:val="000000" w:themeColor="text1"/>
          <w:sz w:val="24"/>
          <w:szCs w:val="24"/>
        </w:rPr>
        <w:t>, t</w:t>
      </w:r>
      <w:r w:rsidRPr="008D6180">
        <w:rPr>
          <w:color w:val="000000" w:themeColor="text1"/>
          <w:sz w:val="24"/>
          <w:szCs w:val="24"/>
        </w:rPr>
        <w:t>hey are expected to:</w:t>
      </w:r>
    </w:p>
    <w:p w14:paraId="143EBB67" w14:textId="77777777" w:rsidR="005745E9" w:rsidRPr="008D6180" w:rsidRDefault="005745E9" w:rsidP="00B44088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45A8115F" w14:textId="77777777" w:rsidR="00D70528" w:rsidRPr="008D6180" w:rsidRDefault="00576889" w:rsidP="00B44088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6180">
        <w:rPr>
          <w:color w:val="000000" w:themeColor="text1"/>
          <w:sz w:val="24"/>
          <w:szCs w:val="24"/>
        </w:rPr>
        <w:t>c</w:t>
      </w:r>
      <w:r w:rsidR="00D70528" w:rsidRPr="008D6180">
        <w:rPr>
          <w:color w:val="000000" w:themeColor="text1"/>
          <w:sz w:val="24"/>
          <w:szCs w:val="24"/>
        </w:rPr>
        <w:t>larify personal abilities, interests, and goals for academic</w:t>
      </w:r>
      <w:r w:rsidR="00291E14" w:rsidRPr="008D6180">
        <w:rPr>
          <w:color w:val="000000" w:themeColor="text1"/>
          <w:sz w:val="24"/>
          <w:szCs w:val="24"/>
        </w:rPr>
        <w:t xml:space="preserve"> </w:t>
      </w:r>
      <w:r w:rsidR="00D70528" w:rsidRPr="008D6180">
        <w:rPr>
          <w:color w:val="000000" w:themeColor="text1"/>
          <w:sz w:val="24"/>
          <w:szCs w:val="24"/>
        </w:rPr>
        <w:t>s</w:t>
      </w:r>
      <w:r w:rsidR="00291E14" w:rsidRPr="008D6180">
        <w:rPr>
          <w:color w:val="000000" w:themeColor="text1"/>
          <w:sz w:val="24"/>
          <w:szCs w:val="24"/>
        </w:rPr>
        <w:t>tudy</w:t>
      </w:r>
      <w:r w:rsidR="00D70528" w:rsidRPr="008D6180">
        <w:rPr>
          <w:color w:val="000000" w:themeColor="text1"/>
          <w:sz w:val="24"/>
          <w:szCs w:val="24"/>
        </w:rPr>
        <w:t xml:space="preserve"> and life.</w:t>
      </w:r>
    </w:p>
    <w:p w14:paraId="5BAF30C4" w14:textId="77777777" w:rsidR="00D70528" w:rsidRPr="008D6180" w:rsidRDefault="00576889" w:rsidP="00B44088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6180">
        <w:rPr>
          <w:color w:val="000000" w:themeColor="text1"/>
          <w:sz w:val="24"/>
          <w:szCs w:val="24"/>
        </w:rPr>
        <w:t>c</w:t>
      </w:r>
      <w:r w:rsidR="00D70528" w:rsidRPr="008D6180">
        <w:rPr>
          <w:color w:val="000000" w:themeColor="text1"/>
          <w:sz w:val="24"/>
          <w:szCs w:val="24"/>
        </w:rPr>
        <w:t xml:space="preserve">ontact  and  schedule  regular  appointments  with  their </w:t>
      </w:r>
      <w:r w:rsidR="00291E14" w:rsidRPr="008D6180">
        <w:rPr>
          <w:color w:val="000000" w:themeColor="text1"/>
          <w:sz w:val="24"/>
          <w:szCs w:val="24"/>
        </w:rPr>
        <w:t>individual</w:t>
      </w:r>
      <w:r w:rsidR="00D70528" w:rsidRPr="008D6180">
        <w:rPr>
          <w:color w:val="000000" w:themeColor="text1"/>
          <w:sz w:val="24"/>
          <w:szCs w:val="24"/>
        </w:rPr>
        <w:t xml:space="preserve">  Academic Advisor</w:t>
      </w:r>
      <w:r w:rsidR="00C759F3" w:rsidRPr="008D6180">
        <w:rPr>
          <w:color w:val="000000" w:themeColor="text1"/>
          <w:sz w:val="24"/>
          <w:szCs w:val="24"/>
        </w:rPr>
        <w:t xml:space="preserve"> </w:t>
      </w:r>
      <w:r w:rsidR="00D70528" w:rsidRPr="008D6180">
        <w:rPr>
          <w:color w:val="000000" w:themeColor="text1"/>
          <w:sz w:val="24"/>
          <w:szCs w:val="24"/>
        </w:rPr>
        <w:t>and the OGUR Academic Counsellor each year as required or when in need of assistance.</w:t>
      </w:r>
    </w:p>
    <w:p w14:paraId="6AEEC570" w14:textId="77777777" w:rsidR="00F81411" w:rsidRPr="008D6180" w:rsidRDefault="00576889" w:rsidP="00B44088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6180">
        <w:rPr>
          <w:color w:val="000000" w:themeColor="text1"/>
          <w:sz w:val="24"/>
          <w:szCs w:val="24"/>
        </w:rPr>
        <w:t>p</w:t>
      </w:r>
      <w:r w:rsidR="00D70528" w:rsidRPr="008D6180">
        <w:rPr>
          <w:color w:val="000000" w:themeColor="text1"/>
          <w:sz w:val="24"/>
          <w:szCs w:val="24"/>
        </w:rPr>
        <w:t xml:space="preserve">repare  for  advising  sessions.  Understand  and  review  their  academic  progress </w:t>
      </w:r>
      <w:r w:rsidR="00F81411" w:rsidRPr="008D6180">
        <w:rPr>
          <w:color w:val="000000" w:themeColor="text1"/>
          <w:sz w:val="24"/>
          <w:szCs w:val="24"/>
        </w:rPr>
        <w:t xml:space="preserve">and study   the Definitive Programme Document (DPD) of their chosen programmes, </w:t>
      </w:r>
      <w:r w:rsidR="00D70528" w:rsidRPr="008D6180">
        <w:rPr>
          <w:color w:val="000000" w:themeColor="text1"/>
          <w:sz w:val="24"/>
          <w:szCs w:val="24"/>
        </w:rPr>
        <w:t>before   meeting   their   Academic   Advisor/   Counsellor.</w:t>
      </w:r>
    </w:p>
    <w:p w14:paraId="65194BA7" w14:textId="77777777" w:rsidR="00D70528" w:rsidRPr="008D6180" w:rsidRDefault="00576889" w:rsidP="00B44088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6180">
        <w:rPr>
          <w:color w:val="000000" w:themeColor="text1"/>
          <w:sz w:val="24"/>
          <w:szCs w:val="24"/>
        </w:rPr>
        <w:t>b</w:t>
      </w:r>
      <w:r w:rsidR="00D70528" w:rsidRPr="008D6180">
        <w:rPr>
          <w:color w:val="000000" w:themeColor="text1"/>
          <w:sz w:val="24"/>
          <w:szCs w:val="24"/>
        </w:rPr>
        <w:t>ecome  knowledgeable  and  adhere  to  institutional  policies, procedures,  and requirements.</w:t>
      </w:r>
    </w:p>
    <w:p w14:paraId="16782A26" w14:textId="77777777" w:rsidR="00D70528" w:rsidRPr="008D6180" w:rsidRDefault="00576889" w:rsidP="00B44088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6180">
        <w:rPr>
          <w:color w:val="000000" w:themeColor="text1"/>
          <w:sz w:val="24"/>
          <w:szCs w:val="24"/>
        </w:rPr>
        <w:t>h</w:t>
      </w:r>
      <w:r w:rsidR="00D70528" w:rsidRPr="008D6180">
        <w:rPr>
          <w:color w:val="000000" w:themeColor="text1"/>
          <w:sz w:val="24"/>
          <w:szCs w:val="24"/>
        </w:rPr>
        <w:t>ave an open mind and be ready to consider advice given by teachers, Academic Advisors/ Counsellors and other staff.</w:t>
      </w:r>
    </w:p>
    <w:p w14:paraId="1AF5BD89" w14:textId="77777777" w:rsidR="00D70528" w:rsidRPr="008D6180" w:rsidRDefault="00365876" w:rsidP="00B44088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6180">
        <w:rPr>
          <w:color w:val="000000" w:themeColor="text1"/>
          <w:sz w:val="24"/>
          <w:szCs w:val="24"/>
        </w:rPr>
        <w:t>read their PolyU e-mails and other important commun</w:t>
      </w:r>
      <w:r w:rsidR="00D70528" w:rsidRPr="008D6180">
        <w:rPr>
          <w:color w:val="000000" w:themeColor="text1"/>
          <w:sz w:val="24"/>
          <w:szCs w:val="24"/>
        </w:rPr>
        <w:t>ications from the University and</w:t>
      </w:r>
      <w:r w:rsidR="004B1B80" w:rsidRPr="008D6180">
        <w:rPr>
          <w:color w:val="000000" w:themeColor="text1"/>
          <w:sz w:val="24"/>
          <w:szCs w:val="24"/>
        </w:rPr>
        <w:t xml:space="preserve"> </w:t>
      </w:r>
      <w:r w:rsidR="00D70528" w:rsidRPr="008D6180">
        <w:rPr>
          <w:color w:val="000000" w:themeColor="text1"/>
          <w:sz w:val="24"/>
          <w:szCs w:val="24"/>
        </w:rPr>
        <w:t>their Academic Advisor and the OGUR Academic Counsellor.</w:t>
      </w:r>
    </w:p>
    <w:p w14:paraId="6075006B" w14:textId="77777777" w:rsidR="00D70528" w:rsidRPr="008D6180" w:rsidRDefault="00576889" w:rsidP="00B44088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6180">
        <w:rPr>
          <w:color w:val="000000" w:themeColor="text1"/>
          <w:sz w:val="24"/>
          <w:szCs w:val="24"/>
        </w:rPr>
        <w:t>a</w:t>
      </w:r>
      <w:r w:rsidR="00D70528" w:rsidRPr="008D6180">
        <w:rPr>
          <w:color w:val="000000" w:themeColor="text1"/>
          <w:sz w:val="24"/>
          <w:szCs w:val="24"/>
        </w:rPr>
        <w:t>ccess and use eStudent for academic updates, information updating, registration, and other</w:t>
      </w:r>
      <w:r w:rsidR="00C759F3" w:rsidRPr="008D6180">
        <w:rPr>
          <w:color w:val="000000" w:themeColor="text1"/>
          <w:sz w:val="24"/>
          <w:szCs w:val="24"/>
        </w:rPr>
        <w:t xml:space="preserve"> </w:t>
      </w:r>
      <w:r w:rsidR="00D70528" w:rsidRPr="008D6180">
        <w:rPr>
          <w:color w:val="000000" w:themeColor="text1"/>
          <w:sz w:val="24"/>
          <w:szCs w:val="24"/>
        </w:rPr>
        <w:t>purposes.</w:t>
      </w:r>
    </w:p>
    <w:p w14:paraId="039DE5F0" w14:textId="77777777" w:rsidR="00D70528" w:rsidRPr="008D6180" w:rsidRDefault="00576889" w:rsidP="00B44088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6180">
        <w:rPr>
          <w:color w:val="000000" w:themeColor="text1"/>
          <w:sz w:val="24"/>
          <w:szCs w:val="24"/>
        </w:rPr>
        <w:t>a</w:t>
      </w:r>
      <w:r w:rsidR="00D70528" w:rsidRPr="008D6180">
        <w:rPr>
          <w:color w:val="000000" w:themeColor="text1"/>
          <w:sz w:val="24"/>
          <w:szCs w:val="24"/>
        </w:rPr>
        <w:t>ccept   final   responsibility</w:t>
      </w:r>
      <w:r w:rsidR="00C759F3" w:rsidRPr="008D6180">
        <w:rPr>
          <w:color w:val="000000" w:themeColor="text1"/>
          <w:sz w:val="24"/>
          <w:szCs w:val="24"/>
        </w:rPr>
        <w:t xml:space="preserve"> </w:t>
      </w:r>
      <w:r w:rsidR="00D70528" w:rsidRPr="008D6180">
        <w:rPr>
          <w:color w:val="000000" w:themeColor="text1"/>
          <w:sz w:val="24"/>
          <w:szCs w:val="24"/>
        </w:rPr>
        <w:t>for   all   decisions   made   and   their</w:t>
      </w:r>
      <w:r w:rsidR="00C759F3" w:rsidRPr="008D6180">
        <w:rPr>
          <w:color w:val="000000" w:themeColor="text1"/>
          <w:sz w:val="24"/>
          <w:szCs w:val="24"/>
        </w:rPr>
        <w:t xml:space="preserve"> </w:t>
      </w:r>
      <w:r w:rsidR="00D70528" w:rsidRPr="008D6180">
        <w:rPr>
          <w:color w:val="000000" w:themeColor="text1"/>
          <w:sz w:val="24"/>
          <w:szCs w:val="24"/>
        </w:rPr>
        <w:t>graduation requirements</w:t>
      </w:r>
      <w:r w:rsidR="005745E9" w:rsidRPr="008D6180">
        <w:rPr>
          <w:color w:val="000000" w:themeColor="text1"/>
          <w:sz w:val="24"/>
          <w:szCs w:val="24"/>
        </w:rPr>
        <w:t>.</w:t>
      </w:r>
    </w:p>
    <w:p w14:paraId="5B8ACC3A" w14:textId="77777777" w:rsidR="00BB4B9E" w:rsidRPr="008D6180" w:rsidRDefault="00BB4B9E" w:rsidP="00B44088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76C9B511" w14:textId="101FF108" w:rsidR="007678F8" w:rsidRPr="008D6180" w:rsidRDefault="00011939" w:rsidP="00B44088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color w:val="000000" w:themeColor="text1"/>
          <w:sz w:val="24"/>
          <w:szCs w:val="24"/>
          <w:u w:val="single"/>
        </w:rPr>
      </w:pPr>
      <w:r w:rsidRPr="008D6180">
        <w:rPr>
          <w:color w:val="000000" w:themeColor="text1"/>
          <w:sz w:val="24"/>
          <w:szCs w:val="24"/>
          <w:u w:val="single"/>
        </w:rPr>
        <w:t>What are t</w:t>
      </w:r>
      <w:r w:rsidR="007678F8" w:rsidRPr="008D6180">
        <w:rPr>
          <w:color w:val="000000" w:themeColor="text1"/>
          <w:sz w:val="24"/>
          <w:szCs w:val="24"/>
          <w:u w:val="single"/>
        </w:rPr>
        <w:t xml:space="preserve">he central offices which </w:t>
      </w:r>
      <w:r w:rsidRPr="008D6180">
        <w:rPr>
          <w:color w:val="000000" w:themeColor="text1"/>
          <w:sz w:val="24"/>
          <w:szCs w:val="24"/>
          <w:u w:val="single"/>
        </w:rPr>
        <w:t xml:space="preserve">you </w:t>
      </w:r>
      <w:r w:rsidR="007678F8" w:rsidRPr="008D6180">
        <w:rPr>
          <w:color w:val="000000" w:themeColor="text1"/>
          <w:sz w:val="24"/>
          <w:szCs w:val="24"/>
          <w:u w:val="single"/>
        </w:rPr>
        <w:t xml:space="preserve">can refer to </w:t>
      </w:r>
      <w:r w:rsidR="006E59E1">
        <w:rPr>
          <w:color w:val="000000" w:themeColor="text1"/>
          <w:sz w:val="24"/>
          <w:szCs w:val="24"/>
          <w:u w:val="single"/>
        </w:rPr>
        <w:t>s</w:t>
      </w:r>
      <w:r w:rsidRPr="008D6180">
        <w:rPr>
          <w:color w:val="000000" w:themeColor="text1"/>
          <w:sz w:val="24"/>
          <w:szCs w:val="24"/>
          <w:u w:val="single"/>
        </w:rPr>
        <w:t>tudent</w:t>
      </w:r>
      <w:r w:rsidR="007678F8" w:rsidRPr="008D6180">
        <w:rPr>
          <w:color w:val="000000" w:themeColor="text1"/>
          <w:sz w:val="24"/>
          <w:szCs w:val="24"/>
          <w:u w:val="single"/>
        </w:rPr>
        <w:t>s</w:t>
      </w:r>
      <w:r w:rsidRPr="008D6180">
        <w:rPr>
          <w:color w:val="000000" w:themeColor="text1"/>
          <w:sz w:val="24"/>
          <w:szCs w:val="24"/>
          <w:u w:val="single"/>
        </w:rPr>
        <w:t xml:space="preserve"> for more assistance?</w:t>
      </w:r>
      <w:r w:rsidR="007678F8" w:rsidRPr="008D6180">
        <w:rPr>
          <w:color w:val="000000" w:themeColor="text1"/>
          <w:sz w:val="24"/>
          <w:szCs w:val="24"/>
          <w:u w:val="single"/>
        </w:rPr>
        <w:t xml:space="preserve"> </w:t>
      </w:r>
    </w:p>
    <w:p w14:paraId="333451E0" w14:textId="77777777" w:rsidR="00F6265C" w:rsidRPr="008D6180" w:rsidRDefault="00F6265C" w:rsidP="00B44088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7935CC39" w14:textId="77777777" w:rsidR="00F6265C" w:rsidRPr="008D6180" w:rsidRDefault="0021695A" w:rsidP="00B44088">
      <w:pPr>
        <w:spacing w:after="0" w:line="240" w:lineRule="auto"/>
        <w:ind w:left="360"/>
        <w:jc w:val="both"/>
        <w:rPr>
          <w:color w:val="000000" w:themeColor="text1"/>
          <w:sz w:val="24"/>
          <w:szCs w:val="24"/>
        </w:rPr>
      </w:pPr>
      <w:r w:rsidRPr="008D6180">
        <w:rPr>
          <w:color w:val="000000" w:themeColor="text1"/>
          <w:sz w:val="24"/>
          <w:szCs w:val="24"/>
        </w:rPr>
        <w:t>Further e</w:t>
      </w:r>
      <w:r w:rsidR="00F6265C" w:rsidRPr="008D6180">
        <w:rPr>
          <w:color w:val="000000" w:themeColor="text1"/>
          <w:sz w:val="24"/>
          <w:szCs w:val="24"/>
        </w:rPr>
        <w:t xml:space="preserve">nquiries can be referred to BRE General Office and Central Offices, if applicable.  The followings are </w:t>
      </w:r>
      <w:r w:rsidR="00011939" w:rsidRPr="008D6180">
        <w:rPr>
          <w:color w:val="000000" w:themeColor="text1"/>
          <w:sz w:val="24"/>
          <w:szCs w:val="24"/>
        </w:rPr>
        <w:t xml:space="preserve">the </w:t>
      </w:r>
      <w:r w:rsidR="00F6265C" w:rsidRPr="008D6180">
        <w:rPr>
          <w:color w:val="000000" w:themeColor="text1"/>
          <w:sz w:val="24"/>
          <w:szCs w:val="24"/>
        </w:rPr>
        <w:t>contact method</w:t>
      </w:r>
      <w:r w:rsidR="00011939" w:rsidRPr="008D6180">
        <w:rPr>
          <w:color w:val="000000" w:themeColor="text1"/>
          <w:sz w:val="24"/>
          <w:szCs w:val="24"/>
        </w:rPr>
        <w:t>s</w:t>
      </w:r>
      <w:r w:rsidR="00F6265C" w:rsidRPr="008D6180">
        <w:rPr>
          <w:color w:val="000000" w:themeColor="text1"/>
          <w:sz w:val="24"/>
          <w:szCs w:val="24"/>
        </w:rPr>
        <w:t xml:space="preserve"> of some central offices for reference:</w:t>
      </w:r>
    </w:p>
    <w:p w14:paraId="1FE89C59" w14:textId="77777777" w:rsidR="00F6265C" w:rsidRPr="008D6180" w:rsidRDefault="00F6265C" w:rsidP="00B44088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39C2BCB4" w14:textId="5CF2D15C" w:rsidR="00C23D65" w:rsidRPr="008D6180" w:rsidRDefault="00DA3794" w:rsidP="0009513F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6180">
        <w:rPr>
          <w:color w:val="000000" w:themeColor="text1"/>
          <w:sz w:val="24"/>
          <w:szCs w:val="24"/>
        </w:rPr>
        <w:t xml:space="preserve">Office of </w:t>
      </w:r>
      <w:r w:rsidR="0009513F">
        <w:rPr>
          <w:color w:val="000000" w:themeColor="text1"/>
          <w:sz w:val="24"/>
          <w:szCs w:val="24"/>
        </w:rPr>
        <w:t>Undergraduate Studies</w:t>
      </w:r>
      <w:r w:rsidRPr="008D6180">
        <w:rPr>
          <w:color w:val="000000" w:themeColor="text1"/>
          <w:sz w:val="24"/>
          <w:szCs w:val="24"/>
        </w:rPr>
        <w:t xml:space="preserve"> (O</w:t>
      </w:r>
      <w:r w:rsidR="0009513F">
        <w:rPr>
          <w:color w:val="000000" w:themeColor="text1"/>
          <w:sz w:val="24"/>
          <w:szCs w:val="24"/>
        </w:rPr>
        <w:t>US</w:t>
      </w:r>
      <w:r w:rsidRPr="008D6180">
        <w:rPr>
          <w:color w:val="000000" w:themeColor="text1"/>
          <w:sz w:val="24"/>
          <w:szCs w:val="24"/>
        </w:rPr>
        <w:t xml:space="preserve">): </w:t>
      </w:r>
      <w:hyperlink r:id="rId8" w:history="1">
        <w:r w:rsidR="0009513F" w:rsidRPr="0009513F">
          <w:rPr>
            <w:rStyle w:val="Hyperlink"/>
            <w:sz w:val="24"/>
            <w:szCs w:val="24"/>
          </w:rPr>
          <w:t>https://www.polyu.edu.hk/ous/</w:t>
        </w:r>
      </w:hyperlink>
      <w:r w:rsidR="0009513F">
        <w:t xml:space="preserve"> </w:t>
      </w:r>
      <w:r w:rsidRPr="008D6180">
        <w:rPr>
          <w:color w:val="000000" w:themeColor="text1"/>
          <w:sz w:val="24"/>
          <w:szCs w:val="24"/>
        </w:rPr>
        <w:t xml:space="preserve">  (Tel: 3400</w:t>
      </w:r>
      <w:r w:rsidR="00011939" w:rsidRPr="008D6180">
        <w:rPr>
          <w:color w:val="000000" w:themeColor="text1"/>
          <w:sz w:val="24"/>
          <w:szCs w:val="24"/>
        </w:rPr>
        <w:t xml:space="preserve"> </w:t>
      </w:r>
      <w:r w:rsidRPr="008D6180">
        <w:rPr>
          <w:color w:val="000000" w:themeColor="text1"/>
          <w:sz w:val="24"/>
          <w:szCs w:val="24"/>
        </w:rPr>
        <w:t>8203)</w:t>
      </w:r>
    </w:p>
    <w:p w14:paraId="7ECE0BF8" w14:textId="77777777" w:rsidR="00454035" w:rsidRPr="008D6180" w:rsidRDefault="00DA3794" w:rsidP="00B44088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6180">
        <w:rPr>
          <w:color w:val="000000" w:themeColor="text1"/>
          <w:sz w:val="24"/>
          <w:szCs w:val="24"/>
        </w:rPr>
        <w:t>Centre for Independent Language Learning (</w:t>
      </w:r>
      <w:r w:rsidR="00262D06" w:rsidRPr="008D6180">
        <w:rPr>
          <w:color w:val="000000" w:themeColor="text1"/>
          <w:sz w:val="24"/>
          <w:szCs w:val="24"/>
        </w:rPr>
        <w:t>CILL</w:t>
      </w:r>
      <w:r w:rsidRPr="008D6180">
        <w:rPr>
          <w:color w:val="000000" w:themeColor="text1"/>
          <w:sz w:val="24"/>
          <w:szCs w:val="24"/>
        </w:rPr>
        <w:t xml:space="preserve">): </w:t>
      </w:r>
      <w:hyperlink r:id="rId9" w:history="1">
        <w:r w:rsidRPr="008D6180">
          <w:rPr>
            <w:rStyle w:val="Hyperlink"/>
            <w:sz w:val="24"/>
            <w:szCs w:val="24"/>
          </w:rPr>
          <w:t>https://elc.polyu.edu.hk/cill/</w:t>
        </w:r>
      </w:hyperlink>
      <w:r w:rsidRPr="008D6180">
        <w:rPr>
          <w:color w:val="000000" w:themeColor="text1"/>
          <w:sz w:val="24"/>
          <w:szCs w:val="24"/>
        </w:rPr>
        <w:t xml:space="preserve">  (Tel: </w:t>
      </w:r>
      <w:hyperlink r:id="rId10" w:history="1">
        <w:r w:rsidRPr="008D6180">
          <w:rPr>
            <w:color w:val="000000" w:themeColor="text1"/>
            <w:sz w:val="24"/>
            <w:szCs w:val="24"/>
          </w:rPr>
          <w:t>3400</w:t>
        </w:r>
        <w:r w:rsidR="00011939" w:rsidRPr="008D6180">
          <w:rPr>
            <w:color w:val="000000" w:themeColor="text1"/>
            <w:sz w:val="24"/>
            <w:szCs w:val="24"/>
          </w:rPr>
          <w:t xml:space="preserve"> </w:t>
        </w:r>
        <w:r w:rsidRPr="008D6180">
          <w:rPr>
            <w:color w:val="000000" w:themeColor="text1"/>
            <w:sz w:val="24"/>
            <w:szCs w:val="24"/>
          </w:rPr>
          <w:t>8343</w:t>
        </w:r>
      </w:hyperlink>
      <w:r w:rsidRPr="008D6180">
        <w:rPr>
          <w:sz w:val="24"/>
          <w:szCs w:val="24"/>
        </w:rPr>
        <w:t>)</w:t>
      </w:r>
    </w:p>
    <w:p w14:paraId="41AE2D58" w14:textId="77777777" w:rsidR="00DA3794" w:rsidRPr="008D6180" w:rsidRDefault="00DA3794" w:rsidP="00B44088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6180">
        <w:rPr>
          <w:sz w:val="24"/>
          <w:szCs w:val="24"/>
        </w:rPr>
        <w:t>Mathematics Learning Support Centre (MLSC):</w:t>
      </w:r>
      <w:r w:rsidR="00025496" w:rsidRPr="008D6180">
        <w:rPr>
          <w:sz w:val="24"/>
          <w:szCs w:val="24"/>
        </w:rPr>
        <w:t xml:space="preserve"> </w:t>
      </w:r>
      <w:hyperlink r:id="rId11" w:history="1">
        <w:r w:rsidR="00025496" w:rsidRPr="008D6180">
          <w:rPr>
            <w:rStyle w:val="Hyperlink"/>
            <w:sz w:val="24"/>
            <w:szCs w:val="24"/>
          </w:rPr>
          <w:t>http://www.polyu.edu.hk/ama/math_learning_support_centre/</w:t>
        </w:r>
      </w:hyperlink>
      <w:r w:rsidR="00025496" w:rsidRPr="008D6180">
        <w:rPr>
          <w:sz w:val="24"/>
          <w:szCs w:val="24"/>
        </w:rPr>
        <w:t xml:space="preserve"> </w:t>
      </w:r>
      <w:r w:rsidRPr="008D6180">
        <w:rPr>
          <w:sz w:val="24"/>
          <w:szCs w:val="24"/>
        </w:rPr>
        <w:t>(Venue: Room P119, 1/F, Core P, Anita Chan Building, PolyU</w:t>
      </w:r>
      <w:r w:rsidRPr="008D6180">
        <w:rPr>
          <w:color w:val="000000" w:themeColor="text1"/>
          <w:sz w:val="24"/>
          <w:szCs w:val="24"/>
        </w:rPr>
        <w:t>)</w:t>
      </w:r>
    </w:p>
    <w:p w14:paraId="0AA14B84" w14:textId="0EBB9019" w:rsidR="004E4966" w:rsidRPr="008D6180" w:rsidRDefault="003F5167" w:rsidP="00B44088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6180">
        <w:rPr>
          <w:rFonts w:cs="Arial"/>
          <w:sz w:val="24"/>
          <w:szCs w:val="24"/>
        </w:rPr>
        <w:t xml:space="preserve">Global Engagement Office </w:t>
      </w:r>
      <w:r w:rsidR="004E4966" w:rsidRPr="008D6180">
        <w:rPr>
          <w:rFonts w:cs="Arial"/>
          <w:sz w:val="24"/>
          <w:szCs w:val="24"/>
        </w:rPr>
        <w:t>(</w:t>
      </w:r>
      <w:r w:rsidRPr="008D6180">
        <w:rPr>
          <w:rFonts w:cs="Arial"/>
          <w:sz w:val="24"/>
          <w:szCs w:val="24"/>
        </w:rPr>
        <w:t>GE</w:t>
      </w:r>
      <w:r w:rsidR="004E4966" w:rsidRPr="008D6180">
        <w:rPr>
          <w:rFonts w:cs="Arial"/>
          <w:sz w:val="24"/>
          <w:szCs w:val="24"/>
        </w:rPr>
        <w:t xml:space="preserve">O): </w:t>
      </w:r>
      <w:hyperlink r:id="rId12" w:history="1">
        <w:r w:rsidRPr="008D6180">
          <w:rPr>
            <w:rStyle w:val="Hyperlink"/>
            <w:rFonts w:cs="Arial"/>
            <w:sz w:val="24"/>
            <w:szCs w:val="24"/>
          </w:rPr>
          <w:t>https://www.polyu.edu.hk/geo/about-geo/</w:t>
        </w:r>
      </w:hyperlink>
      <w:r w:rsidRPr="008D6180">
        <w:rPr>
          <w:rFonts w:cs="Arial"/>
          <w:sz w:val="24"/>
          <w:szCs w:val="24"/>
        </w:rPr>
        <w:t xml:space="preserve"> </w:t>
      </w:r>
    </w:p>
    <w:p w14:paraId="1E5B3EA5" w14:textId="72ACF660" w:rsidR="00C26187" w:rsidRPr="008D6180" w:rsidRDefault="003F5167" w:rsidP="003F5167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6180">
        <w:rPr>
          <w:color w:val="000000" w:themeColor="text1"/>
          <w:sz w:val="24"/>
          <w:szCs w:val="24"/>
        </w:rPr>
        <w:t>Student Affairs Office</w:t>
      </w:r>
      <w:r w:rsidR="00454035" w:rsidRPr="008D6180">
        <w:rPr>
          <w:color w:val="000000" w:themeColor="text1"/>
          <w:sz w:val="24"/>
          <w:szCs w:val="24"/>
        </w:rPr>
        <w:t xml:space="preserve"> (for student development, career, sponsorship, etc)</w:t>
      </w:r>
      <w:r w:rsidRPr="008D6180">
        <w:rPr>
          <w:color w:val="000000" w:themeColor="text1"/>
          <w:sz w:val="24"/>
          <w:szCs w:val="24"/>
        </w:rPr>
        <w:t xml:space="preserve">:  </w:t>
      </w:r>
      <w:hyperlink r:id="rId13" w:history="1">
        <w:r w:rsidRPr="008D6180">
          <w:rPr>
            <w:rStyle w:val="Hyperlink"/>
            <w:sz w:val="24"/>
            <w:szCs w:val="24"/>
          </w:rPr>
          <w:t>https://www.polyu.edu.hk/sao/</w:t>
        </w:r>
      </w:hyperlink>
      <w:r w:rsidRPr="008D6180">
        <w:rPr>
          <w:color w:val="000000" w:themeColor="text1"/>
          <w:sz w:val="24"/>
          <w:szCs w:val="24"/>
        </w:rPr>
        <w:t xml:space="preserve"> </w:t>
      </w:r>
    </w:p>
    <w:sectPr w:rsidR="00C26187" w:rsidRPr="008D6180" w:rsidSect="0009194E">
      <w:footerReference w:type="default" r:id="rId14"/>
      <w:pgSz w:w="12240" w:h="15840"/>
      <w:pgMar w:top="709" w:right="758" w:bottom="851" w:left="1440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5A98E8" w14:textId="77777777" w:rsidR="00587FB1" w:rsidRDefault="00587FB1" w:rsidP="0030620E">
      <w:pPr>
        <w:spacing w:after="0" w:line="240" w:lineRule="auto"/>
      </w:pPr>
      <w:r>
        <w:separator/>
      </w:r>
    </w:p>
  </w:endnote>
  <w:endnote w:type="continuationSeparator" w:id="0">
    <w:p w14:paraId="6FB11E5C" w14:textId="77777777" w:rsidR="00587FB1" w:rsidRDefault="00587FB1" w:rsidP="00306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24104"/>
      <w:docPartObj>
        <w:docPartGallery w:val="Page Numbers (Bottom of Page)"/>
        <w:docPartUnique/>
      </w:docPartObj>
    </w:sdtPr>
    <w:sdtEndPr/>
    <w:sdtContent>
      <w:p w14:paraId="404EFF7D" w14:textId="20804244" w:rsidR="0030620E" w:rsidRDefault="00365876">
        <w:pPr>
          <w:pStyle w:val="Footer"/>
          <w:jc w:val="center"/>
        </w:pPr>
        <w:r>
          <w:fldChar w:fldCharType="begin"/>
        </w:r>
        <w:r w:rsidR="0030620E">
          <w:instrText xml:space="preserve"> PAGE   \* MERGEFORMAT </w:instrText>
        </w:r>
        <w:r>
          <w:fldChar w:fldCharType="separate"/>
        </w:r>
        <w:r w:rsidR="0009513F">
          <w:rPr>
            <w:noProof/>
          </w:rPr>
          <w:t>2</w:t>
        </w:r>
        <w:r>
          <w:fldChar w:fldCharType="end"/>
        </w:r>
      </w:p>
    </w:sdtContent>
  </w:sdt>
  <w:p w14:paraId="31AC3C99" w14:textId="77777777" w:rsidR="0030620E" w:rsidRDefault="003062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7F033A" w14:textId="77777777" w:rsidR="00587FB1" w:rsidRDefault="00587FB1" w:rsidP="0030620E">
      <w:pPr>
        <w:spacing w:after="0" w:line="240" w:lineRule="auto"/>
      </w:pPr>
      <w:r>
        <w:separator/>
      </w:r>
    </w:p>
  </w:footnote>
  <w:footnote w:type="continuationSeparator" w:id="0">
    <w:p w14:paraId="6015F1D0" w14:textId="77777777" w:rsidR="00587FB1" w:rsidRDefault="00587FB1" w:rsidP="003062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art2605"/>
      </v:shape>
    </w:pict>
  </w:numPicBullet>
  <w:abstractNum w:abstractNumId="0" w15:restartNumberingAfterBreak="0">
    <w:nsid w:val="022441F4"/>
    <w:multiLevelType w:val="hybridMultilevel"/>
    <w:tmpl w:val="F124A24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84D75"/>
    <w:multiLevelType w:val="hybridMultilevel"/>
    <w:tmpl w:val="7BDE5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35425"/>
    <w:multiLevelType w:val="hybridMultilevel"/>
    <w:tmpl w:val="C5CA70BE"/>
    <w:lvl w:ilvl="0" w:tplc="F03A9E6A">
      <w:start w:val="9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D0610"/>
    <w:multiLevelType w:val="multilevel"/>
    <w:tmpl w:val="8872F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88607A"/>
    <w:multiLevelType w:val="multilevel"/>
    <w:tmpl w:val="FC18F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455330"/>
    <w:multiLevelType w:val="hybridMultilevel"/>
    <w:tmpl w:val="6166E79A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8D0660"/>
    <w:multiLevelType w:val="hybridMultilevel"/>
    <w:tmpl w:val="169CD5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B02D0E"/>
    <w:multiLevelType w:val="hybridMultilevel"/>
    <w:tmpl w:val="4C9E9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F361DB"/>
    <w:multiLevelType w:val="hybridMultilevel"/>
    <w:tmpl w:val="D1CC3A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A7C386C"/>
    <w:multiLevelType w:val="hybridMultilevel"/>
    <w:tmpl w:val="9104F47A"/>
    <w:lvl w:ilvl="0" w:tplc="6A2A597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33BE3"/>
    <w:multiLevelType w:val="hybridMultilevel"/>
    <w:tmpl w:val="84D09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45434"/>
    <w:multiLevelType w:val="hybridMultilevel"/>
    <w:tmpl w:val="0FAA3CD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BF44A7"/>
    <w:multiLevelType w:val="hybridMultilevel"/>
    <w:tmpl w:val="549A2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951F90"/>
    <w:multiLevelType w:val="hybridMultilevel"/>
    <w:tmpl w:val="63FC26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0E4658"/>
    <w:multiLevelType w:val="hybridMultilevel"/>
    <w:tmpl w:val="C8A61E48"/>
    <w:lvl w:ilvl="0" w:tplc="36BE60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3D600B"/>
    <w:multiLevelType w:val="hybridMultilevel"/>
    <w:tmpl w:val="FECC5B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8A3D58"/>
    <w:multiLevelType w:val="hybridMultilevel"/>
    <w:tmpl w:val="1F58D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067846"/>
    <w:multiLevelType w:val="hybridMultilevel"/>
    <w:tmpl w:val="B170A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BF4AEB"/>
    <w:multiLevelType w:val="hybridMultilevel"/>
    <w:tmpl w:val="B56CA28A"/>
    <w:lvl w:ilvl="0" w:tplc="D0FAA204">
      <w:start w:val="9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1478B4"/>
    <w:multiLevelType w:val="multilevel"/>
    <w:tmpl w:val="BAD40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C522DB4"/>
    <w:multiLevelType w:val="hybridMultilevel"/>
    <w:tmpl w:val="1BEED3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8933DE"/>
    <w:multiLevelType w:val="hybridMultilevel"/>
    <w:tmpl w:val="64826E22"/>
    <w:lvl w:ilvl="0" w:tplc="6A2A5978">
      <w:start w:val="9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321636"/>
    <w:multiLevelType w:val="hybridMultilevel"/>
    <w:tmpl w:val="8572C6A4"/>
    <w:lvl w:ilvl="0" w:tplc="2CFC4D0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F90B44"/>
    <w:multiLevelType w:val="hybridMultilevel"/>
    <w:tmpl w:val="E0AA6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21222A"/>
    <w:multiLevelType w:val="hybridMultilevel"/>
    <w:tmpl w:val="A9222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C43782"/>
    <w:multiLevelType w:val="hybridMultilevel"/>
    <w:tmpl w:val="98D49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C70B8E"/>
    <w:multiLevelType w:val="hybridMultilevel"/>
    <w:tmpl w:val="CB5C0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7762A2"/>
    <w:multiLevelType w:val="hybridMultilevel"/>
    <w:tmpl w:val="7696F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6381F48"/>
    <w:multiLevelType w:val="hybridMultilevel"/>
    <w:tmpl w:val="F1806E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8B80CFE"/>
    <w:multiLevelType w:val="hybridMultilevel"/>
    <w:tmpl w:val="3516E25E"/>
    <w:lvl w:ilvl="0" w:tplc="B3E867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C2AFC2">
      <w:start w:val="20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22E4A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E2D29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02B93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CCA4D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D2790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BA979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586A1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78CC7D2B"/>
    <w:multiLevelType w:val="hybridMultilevel"/>
    <w:tmpl w:val="793EA3AA"/>
    <w:lvl w:ilvl="0" w:tplc="4C78F6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60E3D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9AC8F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8EBE4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F2756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2A876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BA04A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6EF8D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8428B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7C5223A0"/>
    <w:multiLevelType w:val="hybridMultilevel"/>
    <w:tmpl w:val="0700D4C2"/>
    <w:lvl w:ilvl="0" w:tplc="D0FAA204">
      <w:start w:val="9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F16497"/>
    <w:multiLevelType w:val="hybridMultilevel"/>
    <w:tmpl w:val="7EBA04C8"/>
    <w:lvl w:ilvl="0" w:tplc="B77C7F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2"/>
  </w:num>
  <w:num w:numId="3">
    <w:abstractNumId w:val="6"/>
  </w:num>
  <w:num w:numId="4">
    <w:abstractNumId w:val="9"/>
  </w:num>
  <w:num w:numId="5">
    <w:abstractNumId w:val="21"/>
  </w:num>
  <w:num w:numId="6">
    <w:abstractNumId w:val="1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8"/>
  </w:num>
  <w:num w:numId="10">
    <w:abstractNumId w:val="3"/>
  </w:num>
  <w:num w:numId="11">
    <w:abstractNumId w:val="19"/>
  </w:num>
  <w:num w:numId="12">
    <w:abstractNumId w:val="4"/>
  </w:num>
  <w:num w:numId="13">
    <w:abstractNumId w:val="15"/>
  </w:num>
  <w:num w:numId="14">
    <w:abstractNumId w:val="0"/>
  </w:num>
  <w:num w:numId="15">
    <w:abstractNumId w:val="22"/>
  </w:num>
  <w:num w:numId="16">
    <w:abstractNumId w:val="14"/>
  </w:num>
  <w:num w:numId="17">
    <w:abstractNumId w:val="11"/>
  </w:num>
  <w:num w:numId="18">
    <w:abstractNumId w:val="32"/>
  </w:num>
  <w:num w:numId="19">
    <w:abstractNumId w:val="12"/>
  </w:num>
  <w:num w:numId="20">
    <w:abstractNumId w:val="24"/>
  </w:num>
  <w:num w:numId="21">
    <w:abstractNumId w:val="27"/>
  </w:num>
  <w:num w:numId="22">
    <w:abstractNumId w:val="10"/>
  </w:num>
  <w:num w:numId="23">
    <w:abstractNumId w:val="7"/>
  </w:num>
  <w:num w:numId="24">
    <w:abstractNumId w:val="23"/>
  </w:num>
  <w:num w:numId="25">
    <w:abstractNumId w:val="17"/>
  </w:num>
  <w:num w:numId="26">
    <w:abstractNumId w:val="25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30"/>
  </w:num>
  <w:num w:numId="30">
    <w:abstractNumId w:val="29"/>
  </w:num>
  <w:num w:numId="31">
    <w:abstractNumId w:val="31"/>
  </w:num>
  <w:num w:numId="32">
    <w:abstractNumId w:val="18"/>
  </w:num>
  <w:num w:numId="33">
    <w:abstractNumId w:val="26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D65"/>
    <w:rsid w:val="00004C33"/>
    <w:rsid w:val="00011939"/>
    <w:rsid w:val="00025496"/>
    <w:rsid w:val="000379AA"/>
    <w:rsid w:val="00067510"/>
    <w:rsid w:val="0008210E"/>
    <w:rsid w:val="0009194E"/>
    <w:rsid w:val="0009513F"/>
    <w:rsid w:val="000A2199"/>
    <w:rsid w:val="000C0528"/>
    <w:rsid w:val="000C12C3"/>
    <w:rsid w:val="0013161B"/>
    <w:rsid w:val="001358F5"/>
    <w:rsid w:val="001B474D"/>
    <w:rsid w:val="001E643F"/>
    <w:rsid w:val="0021695A"/>
    <w:rsid w:val="002306AF"/>
    <w:rsid w:val="00240BBB"/>
    <w:rsid w:val="0025175D"/>
    <w:rsid w:val="00251E95"/>
    <w:rsid w:val="00262D06"/>
    <w:rsid w:val="00277BAF"/>
    <w:rsid w:val="00280D24"/>
    <w:rsid w:val="00291E14"/>
    <w:rsid w:val="0030620E"/>
    <w:rsid w:val="00333EB8"/>
    <w:rsid w:val="003479C3"/>
    <w:rsid w:val="00365876"/>
    <w:rsid w:val="003F5167"/>
    <w:rsid w:val="003F5786"/>
    <w:rsid w:val="004155E4"/>
    <w:rsid w:val="00454035"/>
    <w:rsid w:val="00484459"/>
    <w:rsid w:val="004855B7"/>
    <w:rsid w:val="004B1B80"/>
    <w:rsid w:val="004E4966"/>
    <w:rsid w:val="004E7A3F"/>
    <w:rsid w:val="0052038A"/>
    <w:rsid w:val="005745E9"/>
    <w:rsid w:val="00576889"/>
    <w:rsid w:val="00587741"/>
    <w:rsid w:val="00587FB1"/>
    <w:rsid w:val="005A2AEC"/>
    <w:rsid w:val="005E1FD6"/>
    <w:rsid w:val="005F248F"/>
    <w:rsid w:val="006148A8"/>
    <w:rsid w:val="00636C52"/>
    <w:rsid w:val="00646410"/>
    <w:rsid w:val="00662455"/>
    <w:rsid w:val="00675C77"/>
    <w:rsid w:val="006C284A"/>
    <w:rsid w:val="006E59E1"/>
    <w:rsid w:val="006F31F6"/>
    <w:rsid w:val="00723E44"/>
    <w:rsid w:val="007368AC"/>
    <w:rsid w:val="007678F8"/>
    <w:rsid w:val="007A6E4F"/>
    <w:rsid w:val="007B5C9D"/>
    <w:rsid w:val="00807ACD"/>
    <w:rsid w:val="00881CA4"/>
    <w:rsid w:val="008D6180"/>
    <w:rsid w:val="00912D79"/>
    <w:rsid w:val="00922156"/>
    <w:rsid w:val="00930D71"/>
    <w:rsid w:val="009763D7"/>
    <w:rsid w:val="0099032A"/>
    <w:rsid w:val="009A04CF"/>
    <w:rsid w:val="009B3B41"/>
    <w:rsid w:val="009C488A"/>
    <w:rsid w:val="009D3CB3"/>
    <w:rsid w:val="009D4CF0"/>
    <w:rsid w:val="00A4157A"/>
    <w:rsid w:val="00B36F1D"/>
    <w:rsid w:val="00B44088"/>
    <w:rsid w:val="00B5543A"/>
    <w:rsid w:val="00BB4B9E"/>
    <w:rsid w:val="00BB4F3B"/>
    <w:rsid w:val="00C06A5D"/>
    <w:rsid w:val="00C23D65"/>
    <w:rsid w:val="00C421EA"/>
    <w:rsid w:val="00C759F3"/>
    <w:rsid w:val="00C9542A"/>
    <w:rsid w:val="00D70528"/>
    <w:rsid w:val="00DA3794"/>
    <w:rsid w:val="00DD1A6F"/>
    <w:rsid w:val="00E06A4A"/>
    <w:rsid w:val="00E46DEA"/>
    <w:rsid w:val="00E532A8"/>
    <w:rsid w:val="00E95151"/>
    <w:rsid w:val="00EA3335"/>
    <w:rsid w:val="00EC60C6"/>
    <w:rsid w:val="00EE7C43"/>
    <w:rsid w:val="00F42156"/>
    <w:rsid w:val="00F553C7"/>
    <w:rsid w:val="00F6265C"/>
    <w:rsid w:val="00F72559"/>
    <w:rsid w:val="00F81411"/>
    <w:rsid w:val="00FD68E2"/>
    <w:rsid w:val="00FE342E"/>
    <w:rsid w:val="00FF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00C65A"/>
  <w15:docId w15:val="{EA8D0EED-BF23-4FE8-983F-3C771FDEB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C33"/>
  </w:style>
  <w:style w:type="paragraph" w:styleId="Heading1">
    <w:name w:val="heading 1"/>
    <w:basedOn w:val="Normal"/>
    <w:link w:val="Heading1Char"/>
    <w:uiPriority w:val="9"/>
    <w:qFormat/>
    <w:rsid w:val="00251E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251E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D65"/>
    <w:pPr>
      <w:ind w:left="720"/>
      <w:contextualSpacing/>
    </w:pPr>
  </w:style>
  <w:style w:type="table" w:styleId="TableGrid">
    <w:name w:val="Table Grid"/>
    <w:basedOn w:val="TableNormal"/>
    <w:uiPriority w:val="39"/>
    <w:rsid w:val="004E7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A2AE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51E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251E95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ontact-info">
    <w:name w:val="contact-info"/>
    <w:basedOn w:val="Normal"/>
    <w:rsid w:val="00251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251E95"/>
  </w:style>
  <w:style w:type="character" w:customStyle="1" w:styleId="green">
    <w:name w:val="green"/>
    <w:basedOn w:val="DefaultParagraphFont"/>
    <w:rsid w:val="00251E95"/>
  </w:style>
  <w:style w:type="paragraph" w:styleId="NormalWeb">
    <w:name w:val="Normal (Web)"/>
    <w:basedOn w:val="Normal"/>
    <w:uiPriority w:val="99"/>
    <w:semiHidden/>
    <w:unhideWhenUsed/>
    <w:rsid w:val="00251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51E9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9A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306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620E"/>
  </w:style>
  <w:style w:type="paragraph" w:styleId="Footer">
    <w:name w:val="footer"/>
    <w:basedOn w:val="Normal"/>
    <w:link w:val="FooterChar"/>
    <w:uiPriority w:val="99"/>
    <w:unhideWhenUsed/>
    <w:rsid w:val="00306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20E"/>
  </w:style>
  <w:style w:type="character" w:styleId="FollowedHyperlink">
    <w:name w:val="FollowedHyperlink"/>
    <w:basedOn w:val="DefaultParagraphFont"/>
    <w:uiPriority w:val="99"/>
    <w:semiHidden/>
    <w:unhideWhenUsed/>
    <w:rsid w:val="003F51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6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01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6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34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5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1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3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2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36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7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87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4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0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5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0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7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6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04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8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1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1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89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0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72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5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6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7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9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34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4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9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3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4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7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8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8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59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8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5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8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17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4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03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7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95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6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37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6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1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45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26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9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06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5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8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7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9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8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99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02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2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63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3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83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5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46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5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0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03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6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0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5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31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3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8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2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4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0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8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3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6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1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5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85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8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9047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86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7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5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9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19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7058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lyu.edu.hk/ous/" TargetMode="External"/><Relationship Id="rId13" Type="http://schemas.openxmlformats.org/officeDocument/2006/relationships/hyperlink" Target="https://www.polyu.edu.hk/sa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olyu.edu.hk/geo/about-geo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lyu.edu.hk/ama/math_learning_support_centre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lc.polyu.edu.hk/centre/3400%20834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c.polyu.edu.hk/cill/" TargetMode="Externa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EBA86-D315-48C3-BA6C-783C1C8B1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1579</Words>
  <Characters>9002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Lau, KJan [BRE]</dc:creator>
  <cp:lastModifiedBy>Lau, KJan [BRE]</cp:lastModifiedBy>
  <cp:revision>2</cp:revision>
  <cp:lastPrinted>2018-09-07T09:32:00Z</cp:lastPrinted>
  <dcterms:created xsi:type="dcterms:W3CDTF">2022-09-13T09:20:00Z</dcterms:created>
  <dcterms:modified xsi:type="dcterms:W3CDTF">2022-09-13T09:20:00Z</dcterms:modified>
</cp:coreProperties>
</file>