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9F53" w14:textId="77777777" w:rsidR="0012208A" w:rsidRPr="0051094A" w:rsidRDefault="0012208A" w:rsidP="00A9164A">
      <w:pPr>
        <w:rPr>
          <w:b/>
          <w:sz w:val="12"/>
          <w:szCs w:val="12"/>
          <w:u w:val="single"/>
        </w:rPr>
      </w:pPr>
    </w:p>
    <w:p w14:paraId="02F91982" w14:textId="77777777" w:rsidR="00A87CE2" w:rsidRDefault="00A87CE2">
      <w:pPr>
        <w:pStyle w:val="Heading6"/>
        <w:rPr>
          <w:u w:val="none"/>
        </w:rPr>
      </w:pPr>
      <w:r w:rsidRPr="000D7662">
        <w:rPr>
          <w:u w:val="none"/>
        </w:rPr>
        <w:t xml:space="preserve">APPLICATION FOR REINSTATEMENT OF </w:t>
      </w:r>
      <w:r w:rsidR="00724D2C">
        <w:rPr>
          <w:u w:val="none"/>
        </w:rPr>
        <w:t>REGISTRATION</w:t>
      </w:r>
    </w:p>
    <w:p w14:paraId="29544880" w14:textId="76C40AEB" w:rsidR="00A87CE2" w:rsidRPr="00A9164A" w:rsidRDefault="0051094A" w:rsidP="00A9164A">
      <w:pPr>
        <w:jc w:val="center"/>
        <w:rPr>
          <w:b/>
          <w:sz w:val="21"/>
          <w:szCs w:val="21"/>
        </w:rPr>
      </w:pPr>
      <w:r w:rsidRPr="0051094A">
        <w:rPr>
          <w:b/>
          <w:sz w:val="21"/>
          <w:szCs w:val="21"/>
        </w:rPr>
        <w:t xml:space="preserve">(Not applicable to Research </w:t>
      </w:r>
      <w:proofErr w:type="spellStart"/>
      <w:r w:rsidRPr="0051094A">
        <w:rPr>
          <w:b/>
          <w:sz w:val="21"/>
          <w:szCs w:val="21"/>
        </w:rPr>
        <w:t>programmes</w:t>
      </w:r>
      <w:proofErr w:type="spellEnd"/>
      <w:r w:rsidRPr="0051094A">
        <w:rPr>
          <w:b/>
          <w:sz w:val="21"/>
          <w:szCs w:val="21"/>
        </w:rPr>
        <w:t>)</w:t>
      </w:r>
    </w:p>
    <w:p w14:paraId="216E19CA" w14:textId="77777777" w:rsidR="00811780" w:rsidRDefault="00811780">
      <w:pPr>
        <w:jc w:val="both"/>
      </w:pPr>
    </w:p>
    <w:p w14:paraId="17E02936" w14:textId="77777777" w:rsidR="00A87CE2" w:rsidRPr="00F44320" w:rsidRDefault="00F44320">
      <w:pPr>
        <w:jc w:val="both"/>
        <w:rPr>
          <w:b/>
          <w:sz w:val="22"/>
          <w:szCs w:val="22"/>
        </w:rPr>
      </w:pPr>
      <w:r w:rsidRPr="00F44320">
        <w:rPr>
          <w:b/>
          <w:sz w:val="22"/>
          <w:szCs w:val="22"/>
        </w:rPr>
        <w:t>NOTES TO STUDENTS</w:t>
      </w:r>
    </w:p>
    <w:p w14:paraId="0D99B365" w14:textId="77777777" w:rsidR="00F44320" w:rsidRPr="00F44320" w:rsidRDefault="00F44320">
      <w:pPr>
        <w:jc w:val="both"/>
        <w:rPr>
          <w:sz w:val="22"/>
          <w:szCs w:val="22"/>
        </w:rPr>
      </w:pPr>
    </w:p>
    <w:p w14:paraId="5C83D4B3" w14:textId="0CB1629A" w:rsidR="00F44320" w:rsidRPr="00F44320" w:rsidRDefault="00F44320" w:rsidP="00F44320">
      <w:pPr>
        <w:numPr>
          <w:ilvl w:val="0"/>
          <w:numId w:val="2"/>
        </w:numPr>
        <w:spacing w:after="60"/>
        <w:ind w:left="357" w:hanging="357"/>
        <w:jc w:val="both"/>
        <w:rPr>
          <w:sz w:val="22"/>
          <w:szCs w:val="22"/>
        </w:rPr>
      </w:pPr>
      <w:r w:rsidRPr="00F44320">
        <w:rPr>
          <w:sz w:val="22"/>
          <w:szCs w:val="22"/>
        </w:rPr>
        <w:t xml:space="preserve">Application for reinstatement of registration should be submitted </w:t>
      </w:r>
      <w:r w:rsidRPr="00F44320">
        <w:rPr>
          <w:sz w:val="22"/>
          <w:szCs w:val="22"/>
          <w:u w:val="single"/>
        </w:rPr>
        <w:t>within 2 weeks</w:t>
      </w:r>
      <w:r w:rsidRPr="00F44320">
        <w:rPr>
          <w:sz w:val="22"/>
          <w:szCs w:val="22"/>
        </w:rPr>
        <w:t xml:space="preserve"> from the date of nullification of registration on </w:t>
      </w:r>
      <w:proofErr w:type="spellStart"/>
      <w:r w:rsidRPr="00F44320">
        <w:rPr>
          <w:sz w:val="22"/>
          <w:szCs w:val="22"/>
        </w:rPr>
        <w:t>programme</w:t>
      </w:r>
      <w:proofErr w:type="spellEnd"/>
      <w:r w:rsidRPr="00F44320">
        <w:rPr>
          <w:sz w:val="22"/>
          <w:szCs w:val="22"/>
        </w:rPr>
        <w:t xml:space="preserve">/subject and will only be considered </w:t>
      </w:r>
      <w:r w:rsidRPr="007078FF">
        <w:rPr>
          <w:sz w:val="22"/>
          <w:szCs w:val="22"/>
          <w:u w:val="single"/>
        </w:rPr>
        <w:t>under exceptional circumstances</w:t>
      </w:r>
      <w:r w:rsidRPr="007E14A1">
        <w:rPr>
          <w:sz w:val="22"/>
          <w:szCs w:val="22"/>
        </w:rPr>
        <w:t>.</w:t>
      </w:r>
      <w:r w:rsidRPr="00F44320">
        <w:rPr>
          <w:sz w:val="22"/>
          <w:szCs w:val="22"/>
        </w:rPr>
        <w:t xml:space="preserve">  </w:t>
      </w:r>
      <w:r w:rsidR="00B1099B">
        <w:rPr>
          <w:sz w:val="22"/>
          <w:szCs w:val="22"/>
        </w:rPr>
        <w:t>A c</w:t>
      </w:r>
      <w:r w:rsidRPr="00F44320">
        <w:rPr>
          <w:sz w:val="22"/>
          <w:szCs w:val="22"/>
        </w:rPr>
        <w:t xml:space="preserve">ompleted form should be returned to the Programme Offering Faculty/Department.  </w:t>
      </w:r>
      <w:r w:rsidR="00B1099B">
        <w:rPr>
          <w:sz w:val="22"/>
          <w:szCs w:val="22"/>
        </w:rPr>
        <w:t>A s</w:t>
      </w:r>
      <w:r w:rsidRPr="00F44320">
        <w:rPr>
          <w:sz w:val="22"/>
          <w:szCs w:val="22"/>
        </w:rPr>
        <w:t xml:space="preserve">tudent </w:t>
      </w:r>
      <w:r w:rsidRPr="00F44320">
        <w:rPr>
          <w:rFonts w:hint="eastAsia"/>
          <w:sz w:val="22"/>
          <w:szCs w:val="22"/>
        </w:rPr>
        <w:t xml:space="preserve">will be advised of his/her </w:t>
      </w:r>
      <w:proofErr w:type="gramStart"/>
      <w:r w:rsidRPr="00F44320">
        <w:rPr>
          <w:rFonts w:hint="eastAsia"/>
          <w:sz w:val="22"/>
          <w:szCs w:val="22"/>
        </w:rPr>
        <w:t>application result</w:t>
      </w:r>
      <w:proofErr w:type="gramEnd"/>
      <w:r w:rsidRPr="00F44320">
        <w:rPr>
          <w:rFonts w:hint="eastAsia"/>
          <w:sz w:val="22"/>
          <w:szCs w:val="22"/>
        </w:rPr>
        <w:t xml:space="preserve"> within 7 days after submission of application</w:t>
      </w:r>
      <w:r w:rsidR="00FC38A2">
        <w:rPr>
          <w:sz w:val="22"/>
          <w:szCs w:val="22"/>
        </w:rPr>
        <w:t>,</w:t>
      </w:r>
      <w:r w:rsidRPr="00F44320">
        <w:rPr>
          <w:rFonts w:hint="eastAsia"/>
          <w:sz w:val="22"/>
          <w:szCs w:val="22"/>
        </w:rPr>
        <w:t xml:space="preserve"> by the </w:t>
      </w:r>
      <w:r w:rsidRPr="00F44320">
        <w:rPr>
          <w:sz w:val="22"/>
          <w:szCs w:val="22"/>
        </w:rPr>
        <w:t xml:space="preserve">Programme Offering Faculty/Department. </w:t>
      </w:r>
      <w:r w:rsidRPr="00F44320">
        <w:rPr>
          <w:spacing w:val="-2"/>
          <w:sz w:val="22"/>
          <w:szCs w:val="22"/>
          <w:lang w:val="en-GB"/>
        </w:rPr>
        <w:t xml:space="preserve"> </w:t>
      </w:r>
      <w:r w:rsidRPr="00F44320">
        <w:rPr>
          <w:sz w:val="22"/>
          <w:szCs w:val="22"/>
        </w:rPr>
        <w:t xml:space="preserve">Please note that this form is not applicable to Research </w:t>
      </w:r>
      <w:proofErr w:type="spellStart"/>
      <w:r w:rsidRPr="00F44320">
        <w:rPr>
          <w:sz w:val="22"/>
          <w:szCs w:val="22"/>
        </w:rPr>
        <w:t>programmes</w:t>
      </w:r>
      <w:proofErr w:type="spellEnd"/>
      <w:r w:rsidRPr="00F44320">
        <w:rPr>
          <w:sz w:val="22"/>
          <w:szCs w:val="22"/>
        </w:rPr>
        <w:t xml:space="preserve">.  Please visit the website of </w:t>
      </w:r>
      <w:r w:rsidR="00B1099B">
        <w:rPr>
          <w:sz w:val="22"/>
          <w:szCs w:val="22"/>
        </w:rPr>
        <w:t xml:space="preserve">the </w:t>
      </w:r>
      <w:r w:rsidRPr="00F44320">
        <w:rPr>
          <w:sz w:val="22"/>
          <w:szCs w:val="22"/>
        </w:rPr>
        <w:t>Graduate School (</w:t>
      </w:r>
      <w:hyperlink r:id="rId8" w:history="1">
        <w:r w:rsidRPr="00F44320">
          <w:rPr>
            <w:rStyle w:val="Hyperlink"/>
            <w:sz w:val="22"/>
            <w:szCs w:val="22"/>
          </w:rPr>
          <w:t>http://www.polyu.edu.hk/gs/</w:t>
        </w:r>
      </w:hyperlink>
      <w:r w:rsidRPr="00F44320">
        <w:rPr>
          <w:sz w:val="22"/>
          <w:szCs w:val="22"/>
        </w:rPr>
        <w:t>) for details of the</w:t>
      </w:r>
      <w:r w:rsidR="00B1099B">
        <w:rPr>
          <w:sz w:val="22"/>
          <w:szCs w:val="22"/>
        </w:rPr>
        <w:t>ir</w:t>
      </w:r>
      <w:r w:rsidRPr="00F44320">
        <w:rPr>
          <w:sz w:val="22"/>
          <w:szCs w:val="22"/>
        </w:rPr>
        <w:t xml:space="preserve"> application procedures.</w:t>
      </w:r>
    </w:p>
    <w:p w14:paraId="4883BAE8" w14:textId="77777777" w:rsidR="00F44320" w:rsidRPr="003D3CA6" w:rsidRDefault="00FC38A2" w:rsidP="00F44320">
      <w:pPr>
        <w:numPr>
          <w:ilvl w:val="0"/>
          <w:numId w:val="2"/>
        </w:numPr>
        <w:spacing w:after="60"/>
        <w:ind w:left="357" w:hanging="357"/>
        <w:jc w:val="both"/>
        <w:rPr>
          <w:sz w:val="22"/>
          <w:szCs w:val="22"/>
          <w:u w:val="single"/>
        </w:rPr>
      </w:pPr>
      <w:r w:rsidRPr="003D3CA6">
        <w:rPr>
          <w:sz w:val="22"/>
          <w:szCs w:val="22"/>
        </w:rPr>
        <w:t>A</w:t>
      </w:r>
      <w:r w:rsidR="00DE0D19" w:rsidRPr="003D3CA6">
        <w:rPr>
          <w:sz w:val="22"/>
          <w:szCs w:val="22"/>
        </w:rPr>
        <w:t>n</w:t>
      </w:r>
      <w:r w:rsidR="00F44320" w:rsidRPr="003D3CA6">
        <w:rPr>
          <w:sz w:val="22"/>
          <w:szCs w:val="22"/>
        </w:rPr>
        <w:t xml:space="preserve"> </w:t>
      </w:r>
      <w:r w:rsidR="00B1099B" w:rsidRPr="003D3CA6">
        <w:rPr>
          <w:sz w:val="22"/>
          <w:szCs w:val="22"/>
        </w:rPr>
        <w:t xml:space="preserve">application </w:t>
      </w:r>
      <w:r w:rsidR="00F44320" w:rsidRPr="003D3CA6">
        <w:rPr>
          <w:sz w:val="22"/>
          <w:szCs w:val="22"/>
        </w:rPr>
        <w:t>fee of HK$</w:t>
      </w:r>
      <w:r w:rsidR="00B85ED7" w:rsidRPr="003D3CA6">
        <w:rPr>
          <w:sz w:val="22"/>
          <w:szCs w:val="22"/>
        </w:rPr>
        <w:t>500</w:t>
      </w:r>
      <w:r w:rsidR="00007B0E" w:rsidRPr="003D3CA6">
        <w:rPr>
          <w:sz w:val="22"/>
          <w:szCs w:val="22"/>
        </w:rPr>
        <w:t xml:space="preserve"> </w:t>
      </w:r>
      <w:r w:rsidR="002C2892" w:rsidRPr="003D3CA6">
        <w:rPr>
          <w:sz w:val="22"/>
          <w:szCs w:val="22"/>
        </w:rPr>
        <w:t>should be settled</w:t>
      </w:r>
      <w:r w:rsidR="00E36516" w:rsidRPr="003D3CA6">
        <w:rPr>
          <w:sz w:val="22"/>
          <w:szCs w:val="22"/>
        </w:rPr>
        <w:t xml:space="preserve"> before submitting this application</w:t>
      </w:r>
      <w:r w:rsidR="00F44320" w:rsidRPr="003D3CA6">
        <w:rPr>
          <w:sz w:val="22"/>
          <w:szCs w:val="22"/>
        </w:rPr>
        <w:t>.</w:t>
      </w:r>
      <w:r w:rsidR="00DE0D19" w:rsidRPr="003D3CA6">
        <w:rPr>
          <w:sz w:val="22"/>
          <w:szCs w:val="22"/>
        </w:rPr>
        <w:t xml:space="preserve">  </w:t>
      </w:r>
      <w:r w:rsidR="00DE0D19" w:rsidRPr="003D3CA6">
        <w:rPr>
          <w:bCs/>
          <w:sz w:val="22"/>
          <w:szCs w:val="22"/>
          <w:u w:val="single"/>
        </w:rPr>
        <w:t xml:space="preserve">The application fee paid is NOT refundable </w:t>
      </w:r>
      <w:r w:rsidR="00212056" w:rsidRPr="003D3CA6">
        <w:rPr>
          <w:bCs/>
          <w:sz w:val="22"/>
          <w:szCs w:val="22"/>
          <w:u w:val="single"/>
        </w:rPr>
        <w:t>regardless</w:t>
      </w:r>
      <w:r w:rsidR="00DE0D19" w:rsidRPr="003D3CA6">
        <w:rPr>
          <w:bCs/>
          <w:sz w:val="22"/>
          <w:szCs w:val="22"/>
          <w:u w:val="single"/>
        </w:rPr>
        <w:t xml:space="preserve"> of the application result</w:t>
      </w:r>
      <w:r w:rsidR="00DE0D19" w:rsidRPr="003D3CA6">
        <w:rPr>
          <w:sz w:val="22"/>
          <w:szCs w:val="22"/>
          <w:u w:val="single"/>
        </w:rPr>
        <w:t>.</w:t>
      </w:r>
    </w:p>
    <w:p w14:paraId="38D7C3DC" w14:textId="3541F057" w:rsidR="00BE7E13" w:rsidRPr="00F44320" w:rsidRDefault="00BE7E13" w:rsidP="00F44320">
      <w:pPr>
        <w:pStyle w:val="BodyText"/>
        <w:numPr>
          <w:ilvl w:val="0"/>
          <w:numId w:val="2"/>
        </w:numPr>
        <w:tabs>
          <w:tab w:val="clear" w:pos="360"/>
          <w:tab w:val="num" w:pos="0"/>
        </w:tabs>
        <w:spacing w:after="60"/>
        <w:ind w:left="357" w:hanging="357"/>
        <w:rPr>
          <w:sz w:val="22"/>
          <w:szCs w:val="22"/>
        </w:rPr>
      </w:pPr>
      <w:r w:rsidRPr="00BE7E13">
        <w:rPr>
          <w:sz w:val="22"/>
          <w:szCs w:val="22"/>
        </w:rPr>
        <w:t xml:space="preserve">Please note that the information provided in this form will be used solely for processing your application. Before completing this form, please ensure that you have read the Personal Information Collection Statement (PICS) for Students from the Academic Registry website at </w:t>
      </w:r>
      <w:hyperlink r:id="rId9" w:history="1">
        <w:r w:rsidRPr="00812F11">
          <w:rPr>
            <w:rStyle w:val="Hyperlink"/>
            <w:sz w:val="22"/>
            <w:szCs w:val="22"/>
          </w:rPr>
          <w:t>https://www.polyu.edu.hk/ar/pics</w:t>
        </w:r>
        <w:r w:rsidRPr="00812F11">
          <w:rPr>
            <w:rStyle w:val="Hyperlink"/>
            <w:rFonts w:hint="eastAsia"/>
            <w:sz w:val="22"/>
            <w:szCs w:val="22"/>
          </w:rPr>
          <w:t>/</w:t>
        </w:r>
      </w:hyperlink>
      <w:r>
        <w:rPr>
          <w:rFonts w:hint="eastAsia"/>
          <w:sz w:val="22"/>
          <w:szCs w:val="22"/>
        </w:rPr>
        <w:t>.</w:t>
      </w:r>
    </w:p>
    <w:p w14:paraId="034BBE88" w14:textId="77777777" w:rsidR="00F44320" w:rsidRPr="007E14A1" w:rsidRDefault="00F44320">
      <w:pPr>
        <w:jc w:val="both"/>
        <w:rPr>
          <w:sz w:val="6"/>
          <w:szCs w:val="6"/>
        </w:rPr>
      </w:pPr>
    </w:p>
    <w:p w14:paraId="0BD91B1D" w14:textId="77777777" w:rsidR="00C338D7" w:rsidRDefault="00C338D7">
      <w:pPr>
        <w:pStyle w:val="Heading1"/>
        <w:rPr>
          <w:sz w:val="20"/>
        </w:rPr>
      </w:pPr>
    </w:p>
    <w:p w14:paraId="22F1CCE3" w14:textId="77777777" w:rsidR="00A87CE2" w:rsidRDefault="00A87CE2">
      <w:pPr>
        <w:pStyle w:val="Heading1"/>
        <w:rPr>
          <w:sz w:val="20"/>
        </w:rPr>
      </w:pPr>
      <w:r>
        <w:rPr>
          <w:sz w:val="20"/>
        </w:rPr>
        <w:t xml:space="preserve">I. </w:t>
      </w:r>
      <w:r w:rsidR="00302B87">
        <w:rPr>
          <w:sz w:val="20"/>
        </w:rPr>
        <w:t>PARTICULARS OF STUDENT</w:t>
      </w:r>
    </w:p>
    <w:p w14:paraId="314DE526" w14:textId="77777777" w:rsidR="00A87CE2" w:rsidRDefault="00A87CE2"/>
    <w:tbl>
      <w:tblPr>
        <w:tblW w:w="9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211"/>
        <w:gridCol w:w="1418"/>
        <w:gridCol w:w="346"/>
        <w:gridCol w:w="346"/>
        <w:gridCol w:w="347"/>
        <w:gridCol w:w="346"/>
        <w:gridCol w:w="347"/>
        <w:gridCol w:w="346"/>
        <w:gridCol w:w="347"/>
        <w:gridCol w:w="346"/>
        <w:gridCol w:w="347"/>
      </w:tblGrid>
      <w:tr w:rsidR="005627D5" w14:paraId="0F67A7EF" w14:textId="77777777" w:rsidTr="00C338D7">
        <w:trPr>
          <w:trHeight w:val="493"/>
        </w:trPr>
        <w:tc>
          <w:tcPr>
            <w:tcW w:w="5211" w:type="dxa"/>
            <w:tcBorders>
              <w:top w:val="nil"/>
              <w:left w:val="nil"/>
              <w:bottom w:val="nil"/>
              <w:right w:val="nil"/>
            </w:tcBorders>
          </w:tcPr>
          <w:p w14:paraId="145CA485" w14:textId="77777777" w:rsidR="005627D5" w:rsidRDefault="005627D5" w:rsidP="00367A3E">
            <w:pPr>
              <w:tabs>
                <w:tab w:val="left" w:pos="0"/>
              </w:tabs>
              <w:ind w:right="-250" w:hanging="105"/>
              <w:jc w:val="both"/>
            </w:pPr>
            <w:r>
              <w:t xml:space="preserve"> </w:t>
            </w:r>
            <w:r>
              <w:rPr>
                <w:rFonts w:hint="eastAsia"/>
              </w:rPr>
              <w:t xml:space="preserve">  </w:t>
            </w:r>
            <w:proofErr w:type="gramStart"/>
            <w:r>
              <w:t>Name  _</w:t>
            </w:r>
            <w:proofErr w:type="gramEnd"/>
            <w:r>
              <w:t>__________________________________</w:t>
            </w:r>
            <w:r w:rsidR="00296F4F">
              <w:t>__</w:t>
            </w:r>
            <w:r>
              <w:t>______</w:t>
            </w:r>
          </w:p>
        </w:tc>
        <w:tc>
          <w:tcPr>
            <w:tcW w:w="1418" w:type="dxa"/>
            <w:tcBorders>
              <w:top w:val="nil"/>
              <w:left w:val="nil"/>
              <w:bottom w:val="nil"/>
              <w:right w:val="single" w:sz="4" w:space="0" w:color="auto"/>
            </w:tcBorders>
          </w:tcPr>
          <w:p w14:paraId="41204142" w14:textId="77777777" w:rsidR="005627D5" w:rsidRDefault="005627D5" w:rsidP="00296F4F">
            <w:pPr>
              <w:ind w:left="-108"/>
              <w:jc w:val="right"/>
            </w:pPr>
            <w:r>
              <w:rPr>
                <w:rFonts w:hint="eastAsia"/>
              </w:rPr>
              <w:tab/>
            </w:r>
            <w:r>
              <w:t>Student</w:t>
            </w:r>
            <w:r>
              <w:rPr>
                <w:rFonts w:hint="eastAsia"/>
              </w:rPr>
              <w:t xml:space="preserve"> </w:t>
            </w:r>
            <w:r>
              <w:t>No.</w:t>
            </w:r>
          </w:p>
        </w:tc>
        <w:tc>
          <w:tcPr>
            <w:tcW w:w="346" w:type="dxa"/>
            <w:tcBorders>
              <w:top w:val="single" w:sz="4" w:space="0" w:color="auto"/>
              <w:left w:val="single" w:sz="4" w:space="0" w:color="auto"/>
              <w:bottom w:val="single" w:sz="4" w:space="0" w:color="auto"/>
              <w:right w:val="single" w:sz="4" w:space="0" w:color="auto"/>
            </w:tcBorders>
          </w:tcPr>
          <w:p w14:paraId="0D744AA2" w14:textId="77777777" w:rsidR="005627D5" w:rsidRDefault="005627D5">
            <w:pPr>
              <w:jc w:val="both"/>
            </w:pPr>
          </w:p>
        </w:tc>
        <w:tc>
          <w:tcPr>
            <w:tcW w:w="346" w:type="dxa"/>
            <w:tcBorders>
              <w:top w:val="single" w:sz="4" w:space="0" w:color="auto"/>
              <w:left w:val="single" w:sz="4" w:space="0" w:color="auto"/>
              <w:bottom w:val="single" w:sz="4" w:space="0" w:color="auto"/>
              <w:right w:val="single" w:sz="4" w:space="0" w:color="auto"/>
            </w:tcBorders>
          </w:tcPr>
          <w:p w14:paraId="415FF188" w14:textId="77777777" w:rsidR="005627D5" w:rsidRDefault="005627D5">
            <w:pPr>
              <w:jc w:val="both"/>
            </w:pPr>
          </w:p>
        </w:tc>
        <w:tc>
          <w:tcPr>
            <w:tcW w:w="347" w:type="dxa"/>
            <w:tcBorders>
              <w:top w:val="single" w:sz="4" w:space="0" w:color="auto"/>
              <w:left w:val="single" w:sz="4" w:space="0" w:color="auto"/>
              <w:bottom w:val="single" w:sz="4" w:space="0" w:color="auto"/>
              <w:right w:val="single" w:sz="4" w:space="0" w:color="auto"/>
            </w:tcBorders>
          </w:tcPr>
          <w:p w14:paraId="18C1CF97" w14:textId="77777777" w:rsidR="005627D5" w:rsidRDefault="005627D5">
            <w:pPr>
              <w:jc w:val="both"/>
            </w:pPr>
          </w:p>
        </w:tc>
        <w:tc>
          <w:tcPr>
            <w:tcW w:w="346" w:type="dxa"/>
            <w:tcBorders>
              <w:top w:val="single" w:sz="4" w:space="0" w:color="auto"/>
              <w:left w:val="single" w:sz="4" w:space="0" w:color="auto"/>
              <w:bottom w:val="single" w:sz="4" w:space="0" w:color="auto"/>
              <w:right w:val="single" w:sz="4" w:space="0" w:color="auto"/>
            </w:tcBorders>
          </w:tcPr>
          <w:p w14:paraId="5E459DE2" w14:textId="77777777" w:rsidR="005627D5" w:rsidRDefault="005627D5">
            <w:pPr>
              <w:jc w:val="both"/>
            </w:pPr>
          </w:p>
        </w:tc>
        <w:tc>
          <w:tcPr>
            <w:tcW w:w="347" w:type="dxa"/>
            <w:tcBorders>
              <w:top w:val="single" w:sz="4" w:space="0" w:color="auto"/>
              <w:left w:val="single" w:sz="4" w:space="0" w:color="auto"/>
              <w:bottom w:val="single" w:sz="4" w:space="0" w:color="auto"/>
              <w:right w:val="single" w:sz="4" w:space="0" w:color="auto"/>
            </w:tcBorders>
          </w:tcPr>
          <w:p w14:paraId="2FC6D2A0" w14:textId="77777777" w:rsidR="005627D5" w:rsidRDefault="005627D5">
            <w:pPr>
              <w:jc w:val="both"/>
            </w:pPr>
          </w:p>
        </w:tc>
        <w:tc>
          <w:tcPr>
            <w:tcW w:w="346" w:type="dxa"/>
            <w:tcBorders>
              <w:top w:val="single" w:sz="4" w:space="0" w:color="auto"/>
              <w:left w:val="single" w:sz="4" w:space="0" w:color="auto"/>
              <w:bottom w:val="single" w:sz="4" w:space="0" w:color="auto"/>
              <w:right w:val="single" w:sz="4" w:space="0" w:color="auto"/>
            </w:tcBorders>
          </w:tcPr>
          <w:p w14:paraId="798B10B3" w14:textId="77777777" w:rsidR="005627D5" w:rsidRDefault="005627D5">
            <w:pPr>
              <w:jc w:val="both"/>
            </w:pPr>
          </w:p>
        </w:tc>
        <w:tc>
          <w:tcPr>
            <w:tcW w:w="347" w:type="dxa"/>
            <w:tcBorders>
              <w:top w:val="single" w:sz="4" w:space="0" w:color="auto"/>
              <w:left w:val="single" w:sz="4" w:space="0" w:color="auto"/>
              <w:bottom w:val="single" w:sz="4" w:space="0" w:color="auto"/>
              <w:right w:val="single" w:sz="4" w:space="0" w:color="auto"/>
            </w:tcBorders>
          </w:tcPr>
          <w:p w14:paraId="670C954A" w14:textId="77777777" w:rsidR="005627D5" w:rsidRDefault="005627D5">
            <w:pPr>
              <w:jc w:val="both"/>
            </w:pPr>
          </w:p>
        </w:tc>
        <w:tc>
          <w:tcPr>
            <w:tcW w:w="346" w:type="dxa"/>
            <w:tcBorders>
              <w:top w:val="single" w:sz="4" w:space="0" w:color="auto"/>
              <w:left w:val="single" w:sz="4" w:space="0" w:color="auto"/>
              <w:bottom w:val="single" w:sz="4" w:space="0" w:color="auto"/>
              <w:right w:val="single" w:sz="4" w:space="0" w:color="auto"/>
            </w:tcBorders>
          </w:tcPr>
          <w:p w14:paraId="68C8383C" w14:textId="77777777" w:rsidR="005627D5" w:rsidRDefault="005627D5">
            <w:pPr>
              <w:jc w:val="both"/>
            </w:pPr>
          </w:p>
        </w:tc>
        <w:tc>
          <w:tcPr>
            <w:tcW w:w="347" w:type="dxa"/>
            <w:tcBorders>
              <w:top w:val="single" w:sz="4" w:space="0" w:color="auto"/>
              <w:left w:val="single" w:sz="4" w:space="0" w:color="auto"/>
              <w:bottom w:val="single" w:sz="4" w:space="0" w:color="auto"/>
              <w:right w:val="single" w:sz="4" w:space="0" w:color="auto"/>
            </w:tcBorders>
          </w:tcPr>
          <w:p w14:paraId="64223567" w14:textId="77777777" w:rsidR="005627D5" w:rsidRDefault="005627D5">
            <w:pPr>
              <w:jc w:val="both"/>
            </w:pPr>
          </w:p>
        </w:tc>
      </w:tr>
    </w:tbl>
    <w:p w14:paraId="16A22470" w14:textId="77777777" w:rsidR="00A87CE2" w:rsidRDefault="00A87CE2" w:rsidP="005627D5">
      <w:pPr>
        <w:tabs>
          <w:tab w:val="left" w:pos="5823"/>
          <w:tab w:val="left" w:pos="6521"/>
          <w:tab w:val="left" w:pos="6946"/>
          <w:tab w:val="left" w:pos="8789"/>
        </w:tabs>
        <w:ind w:right="-694"/>
      </w:pPr>
      <w:r>
        <w:rPr>
          <w:rFonts w:hint="eastAsia"/>
        </w:rPr>
        <w:tab/>
      </w:r>
      <w:r w:rsidR="00FA3C0A">
        <w:tab/>
      </w:r>
      <w:r w:rsidR="005627D5">
        <w:tab/>
      </w:r>
      <w:r>
        <w:t>Programme</w:t>
      </w:r>
      <w:r>
        <w:rPr>
          <w:rFonts w:hint="eastAsia"/>
        </w:rPr>
        <w:tab/>
      </w:r>
      <w:r>
        <w:t>Stream</w:t>
      </w:r>
      <w:r>
        <w:rPr>
          <w:rFonts w:hint="eastAsia"/>
        </w:rPr>
        <w:tab/>
      </w:r>
    </w:p>
    <w:tbl>
      <w:tblPr>
        <w:tblW w:w="0" w:type="auto"/>
        <w:tblBorders>
          <w:insideH w:val="single" w:sz="6" w:space="0" w:color="auto"/>
          <w:insideV w:val="single" w:sz="6" w:space="0" w:color="auto"/>
        </w:tblBorders>
        <w:tblLayout w:type="fixed"/>
        <w:tblLook w:val="0000" w:firstRow="0" w:lastRow="0" w:firstColumn="0" w:lastColumn="0" w:noHBand="0" w:noVBand="0"/>
      </w:tblPr>
      <w:tblGrid>
        <w:gridCol w:w="6345"/>
        <w:gridCol w:w="284"/>
        <w:gridCol w:w="346"/>
        <w:gridCol w:w="346"/>
        <w:gridCol w:w="347"/>
        <w:gridCol w:w="346"/>
        <w:gridCol w:w="347"/>
        <w:gridCol w:w="346"/>
        <w:gridCol w:w="347"/>
        <w:gridCol w:w="346"/>
        <w:gridCol w:w="347"/>
      </w:tblGrid>
      <w:tr w:rsidR="005627D5" w14:paraId="1C3E58E7" w14:textId="77777777" w:rsidTr="00F011BA">
        <w:trPr>
          <w:cantSplit/>
          <w:trHeight w:val="311"/>
        </w:trPr>
        <w:tc>
          <w:tcPr>
            <w:tcW w:w="6345" w:type="dxa"/>
            <w:tcBorders>
              <w:top w:val="nil"/>
              <w:bottom w:val="nil"/>
              <w:right w:val="nil"/>
            </w:tcBorders>
          </w:tcPr>
          <w:p w14:paraId="655CA165" w14:textId="77777777" w:rsidR="005627D5" w:rsidRDefault="005627D5" w:rsidP="00367A3E">
            <w:pPr>
              <w:ind w:left="-105" w:right="-694"/>
              <w:jc w:val="both"/>
              <w:rPr>
                <w:u w:val="single"/>
              </w:rPr>
            </w:pPr>
            <w:r>
              <w:rPr>
                <w:rFonts w:hint="eastAsia"/>
              </w:rPr>
              <w:t xml:space="preserve">   </w:t>
            </w:r>
            <w:r>
              <w:t xml:space="preserve">Programme </w:t>
            </w:r>
            <w:proofErr w:type="gramStart"/>
            <w:r>
              <w:t>Title  _</w:t>
            </w:r>
            <w:proofErr w:type="gramEnd"/>
            <w:r>
              <w:t>____________________________________________</w:t>
            </w:r>
          </w:p>
          <w:p w14:paraId="2DA88F30" w14:textId="77777777" w:rsidR="005627D5" w:rsidRDefault="005627D5">
            <w:pPr>
              <w:ind w:right="-694"/>
              <w:jc w:val="both"/>
              <w:rPr>
                <w:u w:val="single"/>
              </w:rPr>
            </w:pPr>
          </w:p>
        </w:tc>
        <w:tc>
          <w:tcPr>
            <w:tcW w:w="284" w:type="dxa"/>
            <w:tcBorders>
              <w:top w:val="nil"/>
              <w:left w:val="nil"/>
              <w:bottom w:val="nil"/>
              <w:right w:val="nil"/>
            </w:tcBorders>
          </w:tcPr>
          <w:p w14:paraId="3689E2B4" w14:textId="77777777" w:rsidR="005627D5" w:rsidRDefault="005627D5">
            <w:pPr>
              <w:ind w:right="-694"/>
              <w:jc w:val="both"/>
              <w:rPr>
                <w:u w:val="single"/>
              </w:rPr>
            </w:pPr>
          </w:p>
        </w:tc>
        <w:tc>
          <w:tcPr>
            <w:tcW w:w="346" w:type="dxa"/>
            <w:tcBorders>
              <w:top w:val="single" w:sz="4" w:space="0" w:color="auto"/>
              <w:left w:val="single" w:sz="4" w:space="0" w:color="auto"/>
              <w:bottom w:val="single" w:sz="4" w:space="0" w:color="auto"/>
              <w:right w:val="single" w:sz="4" w:space="0" w:color="auto"/>
            </w:tcBorders>
          </w:tcPr>
          <w:p w14:paraId="62CAEB0E" w14:textId="77777777" w:rsidR="005627D5" w:rsidRDefault="005627D5">
            <w:pPr>
              <w:ind w:right="-694"/>
              <w:jc w:val="both"/>
              <w:rPr>
                <w:u w:val="single"/>
              </w:rPr>
            </w:pPr>
          </w:p>
        </w:tc>
        <w:tc>
          <w:tcPr>
            <w:tcW w:w="346" w:type="dxa"/>
            <w:tcBorders>
              <w:top w:val="single" w:sz="4" w:space="0" w:color="auto"/>
              <w:left w:val="single" w:sz="4" w:space="0" w:color="auto"/>
              <w:bottom w:val="single" w:sz="4" w:space="0" w:color="auto"/>
              <w:right w:val="single" w:sz="4" w:space="0" w:color="auto"/>
            </w:tcBorders>
          </w:tcPr>
          <w:p w14:paraId="1DA865DC" w14:textId="77777777" w:rsidR="005627D5" w:rsidRDefault="005627D5">
            <w:pPr>
              <w:ind w:right="-694"/>
              <w:jc w:val="both"/>
              <w:rPr>
                <w:u w:val="single"/>
              </w:rPr>
            </w:pPr>
          </w:p>
        </w:tc>
        <w:tc>
          <w:tcPr>
            <w:tcW w:w="347" w:type="dxa"/>
            <w:tcBorders>
              <w:top w:val="single" w:sz="4" w:space="0" w:color="auto"/>
              <w:left w:val="single" w:sz="4" w:space="0" w:color="auto"/>
              <w:bottom w:val="single" w:sz="4" w:space="0" w:color="auto"/>
              <w:right w:val="single" w:sz="4" w:space="0" w:color="auto"/>
            </w:tcBorders>
          </w:tcPr>
          <w:p w14:paraId="6058605E" w14:textId="77777777" w:rsidR="005627D5" w:rsidRDefault="005627D5">
            <w:pPr>
              <w:ind w:right="-694"/>
              <w:jc w:val="both"/>
              <w:rPr>
                <w:u w:val="single"/>
              </w:rPr>
            </w:pPr>
          </w:p>
        </w:tc>
        <w:tc>
          <w:tcPr>
            <w:tcW w:w="346" w:type="dxa"/>
            <w:tcBorders>
              <w:top w:val="single" w:sz="4" w:space="0" w:color="auto"/>
              <w:left w:val="single" w:sz="4" w:space="0" w:color="auto"/>
              <w:bottom w:val="single" w:sz="4" w:space="0" w:color="auto"/>
              <w:right w:val="single" w:sz="4" w:space="0" w:color="auto"/>
            </w:tcBorders>
          </w:tcPr>
          <w:p w14:paraId="3975DFDF" w14:textId="77777777" w:rsidR="005627D5" w:rsidRDefault="005627D5">
            <w:pPr>
              <w:ind w:right="-694"/>
              <w:jc w:val="both"/>
              <w:rPr>
                <w:u w:val="single"/>
              </w:rPr>
            </w:pPr>
          </w:p>
        </w:tc>
        <w:tc>
          <w:tcPr>
            <w:tcW w:w="347" w:type="dxa"/>
            <w:tcBorders>
              <w:top w:val="single" w:sz="4" w:space="0" w:color="auto"/>
              <w:left w:val="single" w:sz="4" w:space="0" w:color="auto"/>
              <w:bottom w:val="single" w:sz="4" w:space="0" w:color="auto"/>
              <w:right w:val="single" w:sz="4" w:space="0" w:color="auto"/>
            </w:tcBorders>
          </w:tcPr>
          <w:p w14:paraId="7A1A5329" w14:textId="77777777" w:rsidR="005627D5" w:rsidRDefault="005627D5">
            <w:pPr>
              <w:ind w:right="-694"/>
              <w:jc w:val="both"/>
              <w:rPr>
                <w:u w:val="single"/>
              </w:rPr>
            </w:pPr>
          </w:p>
        </w:tc>
        <w:tc>
          <w:tcPr>
            <w:tcW w:w="346" w:type="dxa"/>
            <w:tcBorders>
              <w:top w:val="nil"/>
              <w:left w:val="nil"/>
              <w:bottom w:val="nil"/>
              <w:right w:val="nil"/>
            </w:tcBorders>
          </w:tcPr>
          <w:p w14:paraId="5EF55456" w14:textId="77777777" w:rsidR="005627D5" w:rsidRDefault="005627D5">
            <w:pPr>
              <w:ind w:right="-694"/>
              <w:jc w:val="both"/>
            </w:pPr>
            <w:r>
              <w:t>_</w:t>
            </w:r>
          </w:p>
        </w:tc>
        <w:tc>
          <w:tcPr>
            <w:tcW w:w="347" w:type="dxa"/>
            <w:tcBorders>
              <w:top w:val="single" w:sz="4" w:space="0" w:color="auto"/>
              <w:left w:val="single" w:sz="4" w:space="0" w:color="auto"/>
              <w:bottom w:val="single" w:sz="4" w:space="0" w:color="auto"/>
              <w:right w:val="single" w:sz="4" w:space="0" w:color="auto"/>
            </w:tcBorders>
          </w:tcPr>
          <w:p w14:paraId="04B15E9B" w14:textId="77777777" w:rsidR="005627D5" w:rsidRDefault="005627D5">
            <w:pPr>
              <w:ind w:right="-694"/>
              <w:jc w:val="both"/>
              <w:rPr>
                <w:u w:val="single"/>
              </w:rPr>
            </w:pPr>
          </w:p>
        </w:tc>
        <w:tc>
          <w:tcPr>
            <w:tcW w:w="346" w:type="dxa"/>
            <w:tcBorders>
              <w:top w:val="single" w:sz="4" w:space="0" w:color="auto"/>
              <w:left w:val="single" w:sz="4" w:space="0" w:color="auto"/>
              <w:bottom w:val="single" w:sz="4" w:space="0" w:color="auto"/>
              <w:right w:val="single" w:sz="4" w:space="0" w:color="auto"/>
            </w:tcBorders>
          </w:tcPr>
          <w:p w14:paraId="23872159" w14:textId="77777777" w:rsidR="005627D5" w:rsidRDefault="005627D5">
            <w:pPr>
              <w:ind w:right="-694"/>
              <w:jc w:val="both"/>
              <w:rPr>
                <w:u w:val="single"/>
              </w:rPr>
            </w:pPr>
          </w:p>
        </w:tc>
        <w:tc>
          <w:tcPr>
            <w:tcW w:w="347" w:type="dxa"/>
            <w:tcBorders>
              <w:top w:val="single" w:sz="4" w:space="0" w:color="auto"/>
              <w:left w:val="single" w:sz="4" w:space="0" w:color="auto"/>
              <w:bottom w:val="single" w:sz="4" w:space="0" w:color="auto"/>
              <w:right w:val="single" w:sz="4" w:space="0" w:color="auto"/>
            </w:tcBorders>
          </w:tcPr>
          <w:p w14:paraId="12172049" w14:textId="77777777" w:rsidR="005627D5" w:rsidRDefault="005627D5">
            <w:pPr>
              <w:ind w:right="-694"/>
              <w:jc w:val="both"/>
              <w:rPr>
                <w:u w:val="single"/>
              </w:rPr>
            </w:pPr>
          </w:p>
        </w:tc>
      </w:tr>
    </w:tbl>
    <w:p w14:paraId="1EE55B3B" w14:textId="77777777" w:rsidR="00A87CE2" w:rsidRDefault="00A87CE2" w:rsidP="00001830">
      <w:pPr>
        <w:tabs>
          <w:tab w:val="left" w:pos="6131"/>
        </w:tabs>
        <w:spacing w:line="140" w:lineRule="atLeast"/>
        <w:ind w:right="-691"/>
        <w:jc w:val="both"/>
        <w:rPr>
          <w:u w:val="single"/>
        </w:rPr>
      </w:pPr>
      <w:r>
        <w:rPr>
          <w:rFonts w:hint="eastAsia"/>
        </w:rPr>
        <w:t xml:space="preserve">   </w:t>
      </w:r>
      <w:r>
        <w:t xml:space="preserve">Department  </w:t>
      </w:r>
      <w:r w:rsidR="004709C9">
        <w:rPr>
          <w:u w:val="single"/>
        </w:rPr>
        <w:tab/>
      </w:r>
    </w:p>
    <w:p w14:paraId="5FE99A95" w14:textId="77777777" w:rsidR="00A87CE2" w:rsidRDefault="00A87CE2">
      <w:pPr>
        <w:spacing w:line="140" w:lineRule="atLeast"/>
        <w:ind w:right="-691"/>
        <w:jc w:val="both"/>
        <w:rPr>
          <w:u w:val="single"/>
        </w:rPr>
      </w:pPr>
    </w:p>
    <w:tbl>
      <w:tblPr>
        <w:tblW w:w="10652" w:type="dxa"/>
        <w:tblInd w:w="-90" w:type="dxa"/>
        <w:tblLayout w:type="fixed"/>
        <w:tblLook w:val="01E0" w:firstRow="1" w:lastRow="1" w:firstColumn="1" w:lastColumn="1" w:noHBand="0" w:noVBand="0"/>
      </w:tblPr>
      <w:tblGrid>
        <w:gridCol w:w="1526"/>
        <w:gridCol w:w="920"/>
        <w:gridCol w:w="3807"/>
        <w:gridCol w:w="236"/>
        <w:gridCol w:w="2975"/>
        <w:gridCol w:w="1188"/>
      </w:tblGrid>
      <w:tr w:rsidR="00674A5C" w:rsidRPr="00920DB2" w14:paraId="069CE7E0" w14:textId="77777777" w:rsidTr="00367A3E">
        <w:tc>
          <w:tcPr>
            <w:tcW w:w="2446" w:type="dxa"/>
            <w:gridSpan w:val="2"/>
          </w:tcPr>
          <w:p w14:paraId="1FDC3028" w14:textId="77777777" w:rsidR="00674A5C" w:rsidRPr="00674A5C" w:rsidRDefault="00C1467E" w:rsidP="00920DB2">
            <w:pPr>
              <w:tabs>
                <w:tab w:val="left" w:pos="154"/>
              </w:tabs>
              <w:spacing w:line="140" w:lineRule="atLeast"/>
              <w:ind w:right="-691"/>
              <w:jc w:val="both"/>
            </w:pPr>
            <w:r>
              <w:tab/>
            </w:r>
            <w:proofErr w:type="gramStart"/>
            <w:r w:rsidR="004709C9">
              <w:rPr>
                <w:rFonts w:hint="eastAsia"/>
              </w:rPr>
              <w:t>Day-time</w:t>
            </w:r>
            <w:proofErr w:type="gramEnd"/>
            <w:r w:rsidR="004709C9">
              <w:rPr>
                <w:rFonts w:hint="eastAsia"/>
              </w:rPr>
              <w:t xml:space="preserve"> Contact Number</w:t>
            </w:r>
          </w:p>
        </w:tc>
        <w:tc>
          <w:tcPr>
            <w:tcW w:w="3807" w:type="dxa"/>
            <w:tcBorders>
              <w:bottom w:val="single" w:sz="4" w:space="0" w:color="auto"/>
            </w:tcBorders>
          </w:tcPr>
          <w:p w14:paraId="5D3022D4" w14:textId="77777777" w:rsidR="00674A5C" w:rsidRPr="00674A5C" w:rsidRDefault="00674A5C" w:rsidP="00920DB2">
            <w:pPr>
              <w:tabs>
                <w:tab w:val="left" w:pos="2455"/>
              </w:tabs>
              <w:spacing w:line="140" w:lineRule="atLeast"/>
              <w:ind w:right="-691"/>
              <w:jc w:val="both"/>
            </w:pPr>
          </w:p>
        </w:tc>
        <w:tc>
          <w:tcPr>
            <w:tcW w:w="236" w:type="dxa"/>
          </w:tcPr>
          <w:p w14:paraId="1AB516FA" w14:textId="77777777" w:rsidR="00674A5C" w:rsidRPr="00920DB2" w:rsidRDefault="00674A5C" w:rsidP="00920DB2">
            <w:pPr>
              <w:spacing w:line="140" w:lineRule="atLeast"/>
              <w:ind w:right="-691"/>
              <w:jc w:val="both"/>
              <w:rPr>
                <w:u w:val="single"/>
              </w:rPr>
            </w:pPr>
          </w:p>
        </w:tc>
        <w:tc>
          <w:tcPr>
            <w:tcW w:w="4163" w:type="dxa"/>
            <w:gridSpan w:val="2"/>
          </w:tcPr>
          <w:p w14:paraId="303F473E" w14:textId="77777777" w:rsidR="00674A5C" w:rsidRPr="00674A5C" w:rsidRDefault="00674A5C" w:rsidP="00920DB2">
            <w:pPr>
              <w:spacing w:line="140" w:lineRule="atLeast"/>
              <w:ind w:right="-691"/>
              <w:jc w:val="both"/>
            </w:pPr>
          </w:p>
        </w:tc>
      </w:tr>
      <w:tr w:rsidR="00A9164A" w:rsidRPr="00920DB2" w14:paraId="42B1B789" w14:textId="77777777" w:rsidTr="00367A3E">
        <w:tc>
          <w:tcPr>
            <w:tcW w:w="2446" w:type="dxa"/>
            <w:gridSpan w:val="2"/>
          </w:tcPr>
          <w:p w14:paraId="4C782164" w14:textId="77777777" w:rsidR="00A9164A" w:rsidRDefault="00A9164A" w:rsidP="00920DB2">
            <w:pPr>
              <w:tabs>
                <w:tab w:val="left" w:pos="154"/>
              </w:tabs>
              <w:spacing w:line="140" w:lineRule="atLeast"/>
              <w:ind w:right="-691"/>
              <w:jc w:val="both"/>
            </w:pPr>
          </w:p>
        </w:tc>
        <w:tc>
          <w:tcPr>
            <w:tcW w:w="3807" w:type="dxa"/>
            <w:tcBorders>
              <w:top w:val="single" w:sz="4" w:space="0" w:color="auto"/>
            </w:tcBorders>
          </w:tcPr>
          <w:p w14:paraId="37A5C8D4" w14:textId="77777777" w:rsidR="00A9164A" w:rsidRPr="00674A5C" w:rsidRDefault="00A9164A" w:rsidP="00920DB2">
            <w:pPr>
              <w:tabs>
                <w:tab w:val="left" w:pos="2455"/>
              </w:tabs>
              <w:spacing w:line="140" w:lineRule="atLeast"/>
              <w:ind w:right="-691"/>
              <w:jc w:val="both"/>
            </w:pPr>
          </w:p>
        </w:tc>
        <w:tc>
          <w:tcPr>
            <w:tcW w:w="236" w:type="dxa"/>
          </w:tcPr>
          <w:p w14:paraId="6E163C23" w14:textId="77777777" w:rsidR="00A9164A" w:rsidRPr="00920DB2" w:rsidRDefault="00A9164A" w:rsidP="00920DB2">
            <w:pPr>
              <w:spacing w:line="140" w:lineRule="atLeast"/>
              <w:ind w:right="-691"/>
              <w:jc w:val="both"/>
              <w:rPr>
                <w:u w:val="single"/>
              </w:rPr>
            </w:pPr>
          </w:p>
        </w:tc>
        <w:tc>
          <w:tcPr>
            <w:tcW w:w="4163" w:type="dxa"/>
            <w:gridSpan w:val="2"/>
          </w:tcPr>
          <w:p w14:paraId="660E03B9" w14:textId="77777777" w:rsidR="00A9164A" w:rsidRPr="00674A5C" w:rsidRDefault="00A9164A" w:rsidP="00920DB2">
            <w:pPr>
              <w:spacing w:line="140" w:lineRule="atLeast"/>
              <w:ind w:right="-691"/>
              <w:jc w:val="both"/>
            </w:pPr>
          </w:p>
        </w:tc>
      </w:tr>
      <w:tr w:rsidR="00A9164A" w:rsidRPr="00920DB2" w14:paraId="1CC65447" w14:textId="77777777" w:rsidTr="00367A3E">
        <w:trPr>
          <w:gridAfter w:val="1"/>
          <w:wAfter w:w="1188" w:type="dxa"/>
        </w:trPr>
        <w:tc>
          <w:tcPr>
            <w:tcW w:w="1526" w:type="dxa"/>
          </w:tcPr>
          <w:p w14:paraId="36DAC8C1" w14:textId="77777777" w:rsidR="00A9164A" w:rsidRDefault="00A9164A" w:rsidP="00920DB2">
            <w:pPr>
              <w:tabs>
                <w:tab w:val="left" w:pos="154"/>
              </w:tabs>
              <w:spacing w:line="140" w:lineRule="atLeast"/>
              <w:ind w:right="-691"/>
              <w:jc w:val="both"/>
            </w:pPr>
            <w:r>
              <w:t xml:space="preserve">   Contact E-mail</w:t>
            </w:r>
          </w:p>
        </w:tc>
        <w:tc>
          <w:tcPr>
            <w:tcW w:w="4727" w:type="dxa"/>
            <w:gridSpan w:val="2"/>
            <w:tcBorders>
              <w:left w:val="nil"/>
              <w:bottom w:val="single" w:sz="4" w:space="0" w:color="auto"/>
            </w:tcBorders>
          </w:tcPr>
          <w:p w14:paraId="0254609F" w14:textId="77777777" w:rsidR="00A9164A" w:rsidRPr="00674A5C" w:rsidRDefault="00A9164A" w:rsidP="00920DB2">
            <w:pPr>
              <w:tabs>
                <w:tab w:val="left" w:pos="2455"/>
              </w:tabs>
              <w:spacing w:line="140" w:lineRule="atLeast"/>
              <w:ind w:right="-691"/>
              <w:jc w:val="both"/>
            </w:pPr>
          </w:p>
        </w:tc>
        <w:tc>
          <w:tcPr>
            <w:tcW w:w="236" w:type="dxa"/>
            <w:tcBorders>
              <w:bottom w:val="single" w:sz="4" w:space="0" w:color="auto"/>
            </w:tcBorders>
          </w:tcPr>
          <w:p w14:paraId="7A0B5254" w14:textId="77777777" w:rsidR="00A9164A" w:rsidRPr="00920DB2" w:rsidRDefault="00A9164A" w:rsidP="00920DB2">
            <w:pPr>
              <w:spacing w:line="140" w:lineRule="atLeast"/>
              <w:ind w:right="-691"/>
              <w:jc w:val="both"/>
              <w:rPr>
                <w:u w:val="single"/>
              </w:rPr>
            </w:pPr>
          </w:p>
        </w:tc>
        <w:tc>
          <w:tcPr>
            <w:tcW w:w="2975" w:type="dxa"/>
            <w:tcBorders>
              <w:bottom w:val="single" w:sz="4" w:space="0" w:color="auto"/>
            </w:tcBorders>
          </w:tcPr>
          <w:p w14:paraId="1F6264EB" w14:textId="77777777" w:rsidR="00A9164A" w:rsidRPr="00674A5C" w:rsidRDefault="00A9164A" w:rsidP="00920DB2">
            <w:pPr>
              <w:spacing w:line="140" w:lineRule="atLeast"/>
              <w:ind w:right="-691"/>
              <w:jc w:val="both"/>
            </w:pPr>
          </w:p>
        </w:tc>
      </w:tr>
    </w:tbl>
    <w:p w14:paraId="7F9BF783" w14:textId="77777777" w:rsidR="00032903" w:rsidRDefault="00032903">
      <w:pPr>
        <w:ind w:right="-691"/>
        <w:jc w:val="both"/>
      </w:pPr>
    </w:p>
    <w:p w14:paraId="1D7366FC" w14:textId="77777777" w:rsidR="00A87CE2" w:rsidRPr="007E14A1" w:rsidRDefault="00A87CE2">
      <w:pPr>
        <w:ind w:right="-691"/>
        <w:jc w:val="both"/>
        <w:rPr>
          <w:sz w:val="6"/>
          <w:szCs w:val="6"/>
        </w:rPr>
      </w:pPr>
      <w:r>
        <w:tab/>
      </w:r>
    </w:p>
    <w:p w14:paraId="6F4297E7" w14:textId="77777777" w:rsidR="00C338D7" w:rsidRDefault="00C338D7">
      <w:pPr>
        <w:pStyle w:val="Heading2"/>
        <w:spacing w:line="240" w:lineRule="auto"/>
        <w:ind w:right="-691"/>
        <w:rPr>
          <w:sz w:val="20"/>
        </w:rPr>
      </w:pPr>
    </w:p>
    <w:p w14:paraId="68CA6842" w14:textId="77777777" w:rsidR="00A87CE2" w:rsidRDefault="00A87CE2">
      <w:pPr>
        <w:pStyle w:val="Heading2"/>
        <w:spacing w:line="240" w:lineRule="auto"/>
        <w:ind w:right="-691"/>
        <w:rPr>
          <w:sz w:val="20"/>
        </w:rPr>
      </w:pPr>
      <w:r>
        <w:rPr>
          <w:sz w:val="20"/>
        </w:rPr>
        <w:t xml:space="preserve">II. </w:t>
      </w:r>
      <w:r w:rsidR="003F6ECD">
        <w:rPr>
          <w:sz w:val="20"/>
        </w:rPr>
        <w:t xml:space="preserve">APPLICATION </w:t>
      </w:r>
      <w:r>
        <w:rPr>
          <w:sz w:val="20"/>
        </w:rPr>
        <w:t xml:space="preserve">FOR </w:t>
      </w:r>
      <w:r w:rsidR="003F6ECD">
        <w:rPr>
          <w:sz w:val="20"/>
        </w:rPr>
        <w:t>REINSTATEMENT</w:t>
      </w:r>
      <w:r w:rsidR="00FA7183">
        <w:rPr>
          <w:sz w:val="20"/>
        </w:rPr>
        <w:t xml:space="preserve"> OF </w:t>
      </w:r>
      <w:r w:rsidR="003F6ECD">
        <w:rPr>
          <w:sz w:val="20"/>
        </w:rPr>
        <w:t>REGISTRATION</w:t>
      </w:r>
    </w:p>
    <w:p w14:paraId="380EA92F" w14:textId="77777777" w:rsidR="003F6ECD" w:rsidRDefault="003F6ECD"/>
    <w:p w14:paraId="257D378F" w14:textId="77777777" w:rsidR="00A87CE2" w:rsidRDefault="00FA7183" w:rsidP="00971758">
      <w:pPr>
        <w:jc w:val="both"/>
      </w:pPr>
      <w:r>
        <w:t>I understand that my study has been discontinued due to my failure to perform the following (please tick as appropriate):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
        <w:gridCol w:w="270"/>
        <w:gridCol w:w="9048"/>
      </w:tblGrid>
      <w:tr w:rsidR="00A87CE2" w14:paraId="6EACAF68" w14:textId="77777777">
        <w:trPr>
          <w:cantSplit/>
          <w:trHeight w:val="225"/>
        </w:trPr>
        <w:tc>
          <w:tcPr>
            <w:tcW w:w="270" w:type="dxa"/>
            <w:tcBorders>
              <w:top w:val="nil"/>
              <w:left w:val="nil"/>
              <w:bottom w:val="nil"/>
              <w:right w:val="nil"/>
            </w:tcBorders>
          </w:tcPr>
          <w:p w14:paraId="4FC9275D" w14:textId="77777777" w:rsidR="00A87CE2" w:rsidRPr="00FD4141" w:rsidRDefault="00A87CE2">
            <w:pPr>
              <w:ind w:right="-694"/>
              <w:jc w:val="both"/>
            </w:pPr>
          </w:p>
        </w:tc>
        <w:tc>
          <w:tcPr>
            <w:tcW w:w="270" w:type="dxa"/>
            <w:tcBorders>
              <w:top w:val="nil"/>
              <w:left w:val="nil"/>
              <w:bottom w:val="nil"/>
              <w:right w:val="nil"/>
            </w:tcBorders>
          </w:tcPr>
          <w:p w14:paraId="72F80063" w14:textId="77777777" w:rsidR="00A87CE2" w:rsidRDefault="00A87CE2">
            <w:pPr>
              <w:ind w:right="-694"/>
              <w:jc w:val="both"/>
            </w:pPr>
          </w:p>
        </w:tc>
        <w:tc>
          <w:tcPr>
            <w:tcW w:w="9048" w:type="dxa"/>
            <w:tcBorders>
              <w:top w:val="nil"/>
              <w:left w:val="nil"/>
              <w:bottom w:val="nil"/>
              <w:right w:val="nil"/>
            </w:tcBorders>
          </w:tcPr>
          <w:p w14:paraId="2F33BB7E" w14:textId="77777777" w:rsidR="00A87CE2" w:rsidRDefault="00A87CE2"/>
        </w:tc>
      </w:tr>
      <w:tr w:rsidR="00A87CE2" w14:paraId="52D64F24" w14:textId="77777777">
        <w:tc>
          <w:tcPr>
            <w:tcW w:w="270" w:type="dxa"/>
            <w:tcBorders>
              <w:top w:val="single" w:sz="6" w:space="0" w:color="auto"/>
              <w:left w:val="single" w:sz="6" w:space="0" w:color="auto"/>
              <w:bottom w:val="single" w:sz="6" w:space="0" w:color="auto"/>
              <w:right w:val="single" w:sz="6" w:space="0" w:color="auto"/>
            </w:tcBorders>
          </w:tcPr>
          <w:p w14:paraId="71D2126D" w14:textId="77777777" w:rsidR="00A87CE2" w:rsidRDefault="00A87CE2" w:rsidP="00966DC8">
            <w:pPr>
              <w:ind w:right="-694"/>
              <w:jc w:val="both"/>
            </w:pPr>
          </w:p>
        </w:tc>
        <w:tc>
          <w:tcPr>
            <w:tcW w:w="270" w:type="dxa"/>
            <w:tcBorders>
              <w:top w:val="nil"/>
              <w:left w:val="nil"/>
              <w:bottom w:val="nil"/>
              <w:right w:val="nil"/>
            </w:tcBorders>
          </w:tcPr>
          <w:p w14:paraId="2319E44C" w14:textId="77777777" w:rsidR="00A87CE2" w:rsidRDefault="00A87CE2" w:rsidP="00966DC8">
            <w:pPr>
              <w:ind w:right="-694"/>
              <w:jc w:val="both"/>
            </w:pPr>
          </w:p>
        </w:tc>
        <w:tc>
          <w:tcPr>
            <w:tcW w:w="9048" w:type="dxa"/>
            <w:tcBorders>
              <w:top w:val="nil"/>
              <w:left w:val="nil"/>
              <w:bottom w:val="nil"/>
              <w:right w:val="nil"/>
            </w:tcBorders>
          </w:tcPr>
          <w:p w14:paraId="33580576" w14:textId="77777777" w:rsidR="00A87CE2" w:rsidRPr="007E14A1" w:rsidRDefault="00FD4141" w:rsidP="00966DC8">
            <w:pPr>
              <w:ind w:left="434" w:hangingChars="217" w:hanging="434"/>
              <w:jc w:val="both"/>
            </w:pPr>
            <w:r w:rsidRPr="007E14A1">
              <w:t>(</w:t>
            </w:r>
            <w:r w:rsidR="00302B87" w:rsidRPr="007E14A1">
              <w:t>1</w:t>
            </w:r>
            <w:r w:rsidRPr="007E14A1">
              <w:t>)</w:t>
            </w:r>
            <w:r w:rsidRPr="007E14A1">
              <w:tab/>
            </w:r>
            <w:r w:rsidR="00A87CE2" w:rsidRPr="007E14A1">
              <w:t>Ha</w:t>
            </w:r>
            <w:r w:rsidR="00FC38A2" w:rsidRPr="007E14A1">
              <w:t>ve</w:t>
            </w:r>
            <w:r w:rsidR="00A87CE2" w:rsidRPr="007E14A1">
              <w:t xml:space="preserve"> not settled tuition fee after the deferred payment date</w:t>
            </w:r>
          </w:p>
        </w:tc>
      </w:tr>
      <w:tr w:rsidR="00A87CE2" w14:paraId="61F4D671" w14:textId="77777777" w:rsidTr="00693EC3">
        <w:trPr>
          <w:trHeight w:val="65"/>
        </w:trPr>
        <w:tc>
          <w:tcPr>
            <w:tcW w:w="270" w:type="dxa"/>
            <w:tcBorders>
              <w:top w:val="nil"/>
              <w:left w:val="nil"/>
              <w:bottom w:val="nil"/>
              <w:right w:val="nil"/>
            </w:tcBorders>
          </w:tcPr>
          <w:p w14:paraId="02A6F8AA" w14:textId="77777777" w:rsidR="00A87CE2" w:rsidRPr="007E14A1" w:rsidRDefault="00A87CE2" w:rsidP="00966DC8">
            <w:pPr>
              <w:ind w:right="-694"/>
              <w:jc w:val="both"/>
              <w:rPr>
                <w:sz w:val="6"/>
                <w:szCs w:val="6"/>
              </w:rPr>
            </w:pPr>
          </w:p>
        </w:tc>
        <w:tc>
          <w:tcPr>
            <w:tcW w:w="270" w:type="dxa"/>
            <w:tcBorders>
              <w:top w:val="nil"/>
              <w:left w:val="nil"/>
              <w:bottom w:val="nil"/>
              <w:right w:val="nil"/>
            </w:tcBorders>
          </w:tcPr>
          <w:p w14:paraId="5A9E4A67" w14:textId="77777777" w:rsidR="00A87CE2" w:rsidRPr="007E14A1" w:rsidRDefault="00A87CE2" w:rsidP="00966DC8">
            <w:pPr>
              <w:ind w:right="-694"/>
              <w:jc w:val="both"/>
              <w:rPr>
                <w:sz w:val="6"/>
                <w:szCs w:val="6"/>
              </w:rPr>
            </w:pPr>
          </w:p>
        </w:tc>
        <w:tc>
          <w:tcPr>
            <w:tcW w:w="9048" w:type="dxa"/>
            <w:tcBorders>
              <w:top w:val="nil"/>
              <w:left w:val="nil"/>
              <w:bottom w:val="nil"/>
              <w:right w:val="nil"/>
            </w:tcBorders>
          </w:tcPr>
          <w:p w14:paraId="0599378D" w14:textId="77777777" w:rsidR="00A87CE2" w:rsidRPr="007E14A1" w:rsidRDefault="00A87CE2" w:rsidP="00966DC8">
            <w:pPr>
              <w:ind w:right="-694"/>
              <w:jc w:val="both"/>
              <w:rPr>
                <w:sz w:val="6"/>
                <w:szCs w:val="6"/>
              </w:rPr>
            </w:pPr>
          </w:p>
        </w:tc>
      </w:tr>
      <w:tr w:rsidR="00A87CE2" w14:paraId="052E9C0C" w14:textId="77777777">
        <w:tc>
          <w:tcPr>
            <w:tcW w:w="270" w:type="dxa"/>
          </w:tcPr>
          <w:p w14:paraId="08D38C10" w14:textId="77777777" w:rsidR="00A87CE2" w:rsidRDefault="00A87CE2" w:rsidP="00966DC8">
            <w:pPr>
              <w:ind w:right="-694"/>
              <w:jc w:val="both"/>
            </w:pPr>
          </w:p>
        </w:tc>
        <w:tc>
          <w:tcPr>
            <w:tcW w:w="270" w:type="dxa"/>
            <w:tcBorders>
              <w:top w:val="nil"/>
              <w:left w:val="nil"/>
              <w:bottom w:val="nil"/>
              <w:right w:val="nil"/>
            </w:tcBorders>
          </w:tcPr>
          <w:p w14:paraId="36B10194" w14:textId="77777777" w:rsidR="00A87CE2" w:rsidRDefault="00A87CE2" w:rsidP="00966DC8">
            <w:pPr>
              <w:ind w:right="-694"/>
              <w:jc w:val="both"/>
            </w:pPr>
          </w:p>
        </w:tc>
        <w:tc>
          <w:tcPr>
            <w:tcW w:w="9048" w:type="dxa"/>
            <w:tcBorders>
              <w:top w:val="nil"/>
              <w:left w:val="nil"/>
              <w:bottom w:val="nil"/>
              <w:right w:val="nil"/>
            </w:tcBorders>
          </w:tcPr>
          <w:p w14:paraId="3F965458" w14:textId="77777777" w:rsidR="00A87CE2" w:rsidRPr="007E14A1" w:rsidRDefault="00FD4141" w:rsidP="00966DC8">
            <w:pPr>
              <w:ind w:left="434" w:hangingChars="217" w:hanging="434"/>
              <w:jc w:val="both"/>
            </w:pPr>
            <w:r w:rsidRPr="007E14A1">
              <w:t>(</w:t>
            </w:r>
            <w:r w:rsidR="00302B87" w:rsidRPr="007E14A1">
              <w:t>2</w:t>
            </w:r>
            <w:r w:rsidRPr="007E14A1">
              <w:t>)</w:t>
            </w:r>
            <w:r w:rsidRPr="007E14A1">
              <w:tab/>
            </w:r>
            <w:r w:rsidR="00A87CE2" w:rsidRPr="007E14A1">
              <w:t>Ha</w:t>
            </w:r>
            <w:r w:rsidR="00FC38A2" w:rsidRPr="007E14A1">
              <w:t>ve</w:t>
            </w:r>
            <w:r w:rsidR="00A87CE2" w:rsidRPr="007E14A1">
              <w:t xml:space="preserve"> not settled tuition fee/fee for retention of study place for the</w:t>
            </w:r>
            <w:r w:rsidR="00A87CE2" w:rsidRPr="007E14A1">
              <w:rPr>
                <w:rFonts w:hint="eastAsia"/>
              </w:rPr>
              <w:t xml:space="preserve"> </w:t>
            </w:r>
            <w:r w:rsidR="00A87CE2" w:rsidRPr="007E14A1">
              <w:t>new semester/academic year by the</w:t>
            </w:r>
          </w:p>
        </w:tc>
      </w:tr>
      <w:tr w:rsidR="00A87CE2" w14:paraId="0736A99C" w14:textId="77777777">
        <w:tc>
          <w:tcPr>
            <w:tcW w:w="270" w:type="dxa"/>
            <w:tcBorders>
              <w:top w:val="nil"/>
              <w:left w:val="nil"/>
              <w:bottom w:val="nil"/>
              <w:right w:val="nil"/>
            </w:tcBorders>
          </w:tcPr>
          <w:p w14:paraId="6825374C" w14:textId="77777777" w:rsidR="00A87CE2" w:rsidRDefault="00A87CE2" w:rsidP="00966DC8">
            <w:pPr>
              <w:ind w:right="-694"/>
              <w:jc w:val="both"/>
            </w:pPr>
          </w:p>
        </w:tc>
        <w:tc>
          <w:tcPr>
            <w:tcW w:w="270" w:type="dxa"/>
            <w:tcBorders>
              <w:top w:val="nil"/>
              <w:left w:val="nil"/>
              <w:bottom w:val="nil"/>
              <w:right w:val="nil"/>
            </w:tcBorders>
          </w:tcPr>
          <w:p w14:paraId="76C74EA0" w14:textId="77777777" w:rsidR="00A87CE2" w:rsidRDefault="00A87CE2" w:rsidP="00966DC8">
            <w:pPr>
              <w:ind w:right="-694"/>
              <w:jc w:val="both"/>
            </w:pPr>
          </w:p>
        </w:tc>
        <w:tc>
          <w:tcPr>
            <w:tcW w:w="9048" w:type="dxa"/>
            <w:tcBorders>
              <w:top w:val="nil"/>
              <w:left w:val="nil"/>
              <w:bottom w:val="nil"/>
              <w:right w:val="nil"/>
            </w:tcBorders>
          </w:tcPr>
          <w:p w14:paraId="57203F2B" w14:textId="77777777" w:rsidR="00A87CE2" w:rsidRPr="007E14A1" w:rsidRDefault="00FD4141" w:rsidP="00966DC8">
            <w:pPr>
              <w:ind w:leftChars="4" w:left="434" w:right="-694" w:hangingChars="213" w:hanging="426"/>
              <w:jc w:val="both"/>
            </w:pPr>
            <w:r w:rsidRPr="007E14A1">
              <w:tab/>
            </w:r>
            <w:r w:rsidR="00A87CE2" w:rsidRPr="007E14A1">
              <w:t>payment deadline</w:t>
            </w:r>
          </w:p>
          <w:p w14:paraId="0B2435F5" w14:textId="77777777" w:rsidR="00A87CE2" w:rsidRPr="007E14A1" w:rsidRDefault="00A87CE2" w:rsidP="00966DC8">
            <w:pPr>
              <w:ind w:right="-694"/>
              <w:jc w:val="both"/>
              <w:rPr>
                <w:sz w:val="6"/>
                <w:szCs w:val="6"/>
              </w:rPr>
            </w:pPr>
          </w:p>
        </w:tc>
      </w:tr>
      <w:tr w:rsidR="00A87CE2" w14:paraId="121FC2F8" w14:textId="77777777">
        <w:tc>
          <w:tcPr>
            <w:tcW w:w="270" w:type="dxa"/>
            <w:tcBorders>
              <w:top w:val="single" w:sz="6" w:space="0" w:color="auto"/>
              <w:left w:val="single" w:sz="6" w:space="0" w:color="auto"/>
              <w:bottom w:val="single" w:sz="6" w:space="0" w:color="auto"/>
              <w:right w:val="single" w:sz="6" w:space="0" w:color="auto"/>
            </w:tcBorders>
          </w:tcPr>
          <w:p w14:paraId="57158296" w14:textId="77777777" w:rsidR="00A87CE2" w:rsidRDefault="00A87CE2" w:rsidP="00966DC8">
            <w:pPr>
              <w:ind w:right="-694"/>
              <w:jc w:val="both"/>
            </w:pPr>
          </w:p>
        </w:tc>
        <w:tc>
          <w:tcPr>
            <w:tcW w:w="270" w:type="dxa"/>
            <w:tcBorders>
              <w:top w:val="nil"/>
              <w:left w:val="nil"/>
              <w:bottom w:val="nil"/>
              <w:right w:val="nil"/>
            </w:tcBorders>
          </w:tcPr>
          <w:p w14:paraId="6F3FA82E" w14:textId="77777777" w:rsidR="00A87CE2" w:rsidRDefault="00A87CE2" w:rsidP="00966DC8">
            <w:pPr>
              <w:ind w:right="-694"/>
              <w:jc w:val="both"/>
            </w:pPr>
          </w:p>
        </w:tc>
        <w:tc>
          <w:tcPr>
            <w:tcW w:w="9048" w:type="dxa"/>
            <w:tcBorders>
              <w:top w:val="nil"/>
              <w:left w:val="nil"/>
              <w:bottom w:val="nil"/>
              <w:right w:val="nil"/>
            </w:tcBorders>
          </w:tcPr>
          <w:p w14:paraId="7823D7EE" w14:textId="77777777" w:rsidR="00A87CE2" w:rsidRPr="007E14A1" w:rsidRDefault="00FD4141" w:rsidP="00966DC8">
            <w:pPr>
              <w:ind w:left="434" w:right="-694" w:hangingChars="217" w:hanging="434"/>
              <w:jc w:val="both"/>
            </w:pPr>
            <w:r w:rsidRPr="007E14A1">
              <w:t>(</w:t>
            </w:r>
            <w:r w:rsidR="00302B87" w:rsidRPr="007E14A1">
              <w:t>3</w:t>
            </w:r>
            <w:r w:rsidRPr="007E14A1">
              <w:t>)</w:t>
            </w:r>
            <w:r w:rsidRPr="007E14A1">
              <w:tab/>
            </w:r>
            <w:r w:rsidR="00A87CE2" w:rsidRPr="007E14A1">
              <w:t>Ha</w:t>
            </w:r>
            <w:r w:rsidR="00FC38A2" w:rsidRPr="007E14A1">
              <w:t>ve</w:t>
            </w:r>
            <w:r w:rsidR="00A87CE2" w:rsidRPr="007E14A1">
              <w:t xml:space="preserve"> not settled fee for subject adjustment</w:t>
            </w:r>
            <w:r w:rsidR="0049655B" w:rsidRPr="007E14A1">
              <w:rPr>
                <w:rFonts w:hint="eastAsia"/>
              </w:rPr>
              <w:t xml:space="preserve"> </w:t>
            </w:r>
            <w:r w:rsidR="00A87CE2" w:rsidRPr="007E14A1">
              <w:t>by the payment deadline</w:t>
            </w:r>
          </w:p>
        </w:tc>
      </w:tr>
      <w:tr w:rsidR="00A87CE2" w14:paraId="43BA1B68" w14:textId="77777777">
        <w:tc>
          <w:tcPr>
            <w:tcW w:w="270" w:type="dxa"/>
            <w:tcBorders>
              <w:top w:val="nil"/>
              <w:left w:val="nil"/>
              <w:bottom w:val="nil"/>
              <w:right w:val="nil"/>
            </w:tcBorders>
          </w:tcPr>
          <w:p w14:paraId="67876129" w14:textId="77777777" w:rsidR="00A87CE2" w:rsidRPr="007E14A1" w:rsidRDefault="00A87CE2" w:rsidP="00966DC8">
            <w:pPr>
              <w:ind w:right="-694"/>
              <w:jc w:val="both"/>
              <w:rPr>
                <w:sz w:val="6"/>
                <w:szCs w:val="6"/>
              </w:rPr>
            </w:pPr>
          </w:p>
        </w:tc>
        <w:tc>
          <w:tcPr>
            <w:tcW w:w="270" w:type="dxa"/>
            <w:tcBorders>
              <w:top w:val="nil"/>
              <w:left w:val="nil"/>
              <w:bottom w:val="nil"/>
              <w:right w:val="nil"/>
            </w:tcBorders>
          </w:tcPr>
          <w:p w14:paraId="4FA73D28" w14:textId="77777777" w:rsidR="00A87CE2" w:rsidRPr="007E14A1" w:rsidRDefault="00A87CE2" w:rsidP="00966DC8">
            <w:pPr>
              <w:ind w:right="-694"/>
              <w:jc w:val="both"/>
              <w:rPr>
                <w:sz w:val="6"/>
                <w:szCs w:val="6"/>
              </w:rPr>
            </w:pPr>
          </w:p>
        </w:tc>
        <w:tc>
          <w:tcPr>
            <w:tcW w:w="9048" w:type="dxa"/>
            <w:tcBorders>
              <w:top w:val="nil"/>
              <w:left w:val="nil"/>
              <w:bottom w:val="nil"/>
              <w:right w:val="nil"/>
            </w:tcBorders>
          </w:tcPr>
          <w:p w14:paraId="5DE20A83" w14:textId="77777777" w:rsidR="00A87CE2" w:rsidRPr="007E14A1" w:rsidRDefault="00A87CE2" w:rsidP="00966DC8">
            <w:pPr>
              <w:jc w:val="both"/>
              <w:rPr>
                <w:sz w:val="6"/>
                <w:szCs w:val="6"/>
              </w:rPr>
            </w:pPr>
          </w:p>
        </w:tc>
      </w:tr>
      <w:tr w:rsidR="00A87CE2" w14:paraId="4EE6E08A" w14:textId="77777777">
        <w:tc>
          <w:tcPr>
            <w:tcW w:w="270" w:type="dxa"/>
          </w:tcPr>
          <w:p w14:paraId="55BA3A20" w14:textId="77777777" w:rsidR="00A87CE2" w:rsidRDefault="00A87CE2" w:rsidP="00966DC8">
            <w:pPr>
              <w:ind w:right="-694"/>
              <w:jc w:val="both"/>
            </w:pPr>
          </w:p>
        </w:tc>
        <w:tc>
          <w:tcPr>
            <w:tcW w:w="270" w:type="dxa"/>
            <w:tcBorders>
              <w:top w:val="nil"/>
              <w:left w:val="nil"/>
              <w:bottom w:val="nil"/>
              <w:right w:val="nil"/>
            </w:tcBorders>
          </w:tcPr>
          <w:p w14:paraId="6454B331" w14:textId="77777777" w:rsidR="00A87CE2" w:rsidRDefault="00A87CE2" w:rsidP="00966DC8">
            <w:pPr>
              <w:ind w:right="-694"/>
              <w:jc w:val="both"/>
            </w:pPr>
          </w:p>
        </w:tc>
        <w:tc>
          <w:tcPr>
            <w:tcW w:w="9048" w:type="dxa"/>
            <w:tcBorders>
              <w:top w:val="nil"/>
              <w:left w:val="nil"/>
              <w:bottom w:val="nil"/>
              <w:right w:val="nil"/>
            </w:tcBorders>
          </w:tcPr>
          <w:p w14:paraId="206B4947" w14:textId="77777777" w:rsidR="00A87CE2" w:rsidRPr="007E14A1" w:rsidRDefault="00FD4141" w:rsidP="00966DC8">
            <w:pPr>
              <w:ind w:left="434" w:right="-694" w:hangingChars="217" w:hanging="434"/>
              <w:jc w:val="both"/>
            </w:pPr>
            <w:r w:rsidRPr="007E14A1">
              <w:t>(</w:t>
            </w:r>
            <w:r w:rsidR="00811780" w:rsidRPr="007E14A1">
              <w:t>4</w:t>
            </w:r>
            <w:r w:rsidRPr="007E14A1">
              <w:t>)</w:t>
            </w:r>
            <w:r w:rsidRPr="007E14A1">
              <w:tab/>
            </w:r>
            <w:r w:rsidR="00A87CE2" w:rsidRPr="007E14A1">
              <w:t>Ha</w:t>
            </w:r>
            <w:r w:rsidR="00FC38A2" w:rsidRPr="007E14A1">
              <w:t>ve</w:t>
            </w:r>
            <w:r w:rsidR="00A87CE2" w:rsidRPr="007E14A1">
              <w:t xml:space="preserve"> not completed subject registration/applied for zero subject enrolment by deadline </w:t>
            </w:r>
          </w:p>
        </w:tc>
      </w:tr>
      <w:tr w:rsidR="00A87CE2" w14:paraId="0A5DDA24" w14:textId="77777777">
        <w:tc>
          <w:tcPr>
            <w:tcW w:w="270" w:type="dxa"/>
            <w:tcBorders>
              <w:top w:val="nil"/>
              <w:left w:val="nil"/>
              <w:bottom w:val="nil"/>
              <w:right w:val="nil"/>
            </w:tcBorders>
          </w:tcPr>
          <w:p w14:paraId="0A40ED5F" w14:textId="77777777" w:rsidR="00A87CE2" w:rsidRPr="007E14A1" w:rsidRDefault="00A87CE2" w:rsidP="00966DC8">
            <w:pPr>
              <w:ind w:right="-694"/>
              <w:jc w:val="both"/>
              <w:rPr>
                <w:sz w:val="6"/>
                <w:szCs w:val="6"/>
              </w:rPr>
            </w:pPr>
          </w:p>
        </w:tc>
        <w:tc>
          <w:tcPr>
            <w:tcW w:w="270" w:type="dxa"/>
            <w:tcBorders>
              <w:top w:val="nil"/>
              <w:left w:val="nil"/>
              <w:bottom w:val="nil"/>
              <w:right w:val="nil"/>
            </w:tcBorders>
          </w:tcPr>
          <w:p w14:paraId="77DF03D0" w14:textId="77777777" w:rsidR="00A87CE2" w:rsidRPr="007E14A1" w:rsidRDefault="00A87CE2" w:rsidP="00966DC8">
            <w:pPr>
              <w:ind w:right="-694"/>
              <w:jc w:val="both"/>
              <w:rPr>
                <w:sz w:val="6"/>
                <w:szCs w:val="6"/>
              </w:rPr>
            </w:pPr>
          </w:p>
        </w:tc>
        <w:tc>
          <w:tcPr>
            <w:tcW w:w="9048" w:type="dxa"/>
            <w:tcBorders>
              <w:top w:val="nil"/>
              <w:left w:val="nil"/>
              <w:bottom w:val="nil"/>
              <w:right w:val="nil"/>
            </w:tcBorders>
          </w:tcPr>
          <w:p w14:paraId="41A24C81" w14:textId="77777777" w:rsidR="00A87CE2" w:rsidRPr="007E14A1" w:rsidRDefault="00A87CE2" w:rsidP="00966DC8">
            <w:pPr>
              <w:ind w:right="-694"/>
              <w:jc w:val="both"/>
              <w:rPr>
                <w:sz w:val="6"/>
                <w:szCs w:val="6"/>
              </w:rPr>
            </w:pPr>
          </w:p>
        </w:tc>
      </w:tr>
      <w:tr w:rsidR="00A87CE2" w14:paraId="396285AA" w14:textId="77777777">
        <w:tc>
          <w:tcPr>
            <w:tcW w:w="270" w:type="dxa"/>
          </w:tcPr>
          <w:p w14:paraId="4D86526C" w14:textId="77777777" w:rsidR="00A87CE2" w:rsidRDefault="00A87CE2" w:rsidP="00966DC8">
            <w:pPr>
              <w:ind w:right="-694"/>
              <w:jc w:val="both"/>
            </w:pPr>
          </w:p>
        </w:tc>
        <w:tc>
          <w:tcPr>
            <w:tcW w:w="270" w:type="dxa"/>
            <w:tcBorders>
              <w:top w:val="nil"/>
              <w:left w:val="nil"/>
              <w:bottom w:val="nil"/>
              <w:right w:val="nil"/>
            </w:tcBorders>
          </w:tcPr>
          <w:p w14:paraId="3514CDAE" w14:textId="77777777" w:rsidR="00A87CE2" w:rsidRDefault="00A87CE2" w:rsidP="00966DC8">
            <w:pPr>
              <w:ind w:right="-694"/>
              <w:jc w:val="both"/>
            </w:pPr>
          </w:p>
        </w:tc>
        <w:tc>
          <w:tcPr>
            <w:tcW w:w="9048" w:type="dxa"/>
            <w:tcBorders>
              <w:top w:val="nil"/>
              <w:left w:val="nil"/>
              <w:bottom w:val="nil"/>
              <w:right w:val="nil"/>
            </w:tcBorders>
          </w:tcPr>
          <w:p w14:paraId="7A235AE2" w14:textId="77777777" w:rsidR="00A87CE2" w:rsidRDefault="00FD4141" w:rsidP="00966DC8">
            <w:pPr>
              <w:ind w:left="434" w:right="-694" w:hangingChars="217" w:hanging="434"/>
              <w:jc w:val="both"/>
            </w:pPr>
            <w:r>
              <w:t>(</w:t>
            </w:r>
            <w:r w:rsidR="00811780">
              <w:t>5</w:t>
            </w:r>
            <w:r>
              <w:t>)</w:t>
            </w:r>
            <w:r>
              <w:tab/>
            </w:r>
            <w:r w:rsidR="00A87CE2">
              <w:t>Tuition fee paid by cheque/PPS/Internet Banking Bill Payment Service/ATM was rejected by the bank</w:t>
            </w:r>
          </w:p>
        </w:tc>
      </w:tr>
    </w:tbl>
    <w:p w14:paraId="13AEA473" w14:textId="77777777" w:rsidR="00A87CE2" w:rsidRDefault="00A87CE2">
      <w:pPr>
        <w:ind w:right="-334"/>
        <w:jc w:val="both"/>
      </w:pPr>
    </w:p>
    <w:p w14:paraId="2DE79384" w14:textId="77777777" w:rsidR="0055464E" w:rsidRPr="007E14A1" w:rsidRDefault="00DE4329" w:rsidP="000104E2">
      <w:pPr>
        <w:ind w:right="-37"/>
        <w:jc w:val="both"/>
        <w:rPr>
          <w:b/>
        </w:rPr>
      </w:pPr>
      <w:r>
        <w:rPr>
          <w:b/>
        </w:rPr>
        <w:br w:type="page"/>
      </w:r>
      <w:r w:rsidR="0055464E" w:rsidRPr="007E14A1">
        <w:rPr>
          <w:b/>
        </w:rPr>
        <w:lastRenderedPageBreak/>
        <w:t>III. JUSTIFICATIONS</w:t>
      </w:r>
    </w:p>
    <w:p w14:paraId="2812EA39" w14:textId="77777777" w:rsidR="00211DB7" w:rsidRPr="007E14A1" w:rsidRDefault="00211DB7" w:rsidP="000104E2">
      <w:pPr>
        <w:ind w:right="-37"/>
        <w:jc w:val="both"/>
        <w:rPr>
          <w:b/>
        </w:rPr>
      </w:pPr>
    </w:p>
    <w:p w14:paraId="78B05A2E" w14:textId="77777777" w:rsidR="000104E2" w:rsidRDefault="0055464E" w:rsidP="000104E2">
      <w:pPr>
        <w:ind w:right="-37"/>
        <w:jc w:val="both"/>
      </w:pPr>
      <w:r w:rsidRPr="007E14A1">
        <w:t xml:space="preserve">Justifications </w:t>
      </w:r>
      <w:r w:rsidR="00B77390" w:rsidRPr="007E14A1">
        <w:t xml:space="preserve">to </w:t>
      </w:r>
      <w:r w:rsidR="00FA7183" w:rsidRPr="007E14A1">
        <w:t>app</w:t>
      </w:r>
      <w:r w:rsidR="00B77390" w:rsidRPr="007E14A1">
        <w:t>ly</w:t>
      </w:r>
      <w:r w:rsidR="00FA7183" w:rsidRPr="007E14A1">
        <w:t xml:space="preserve"> for the reinstatement of</w:t>
      </w:r>
      <w:r w:rsidR="003F6ECD" w:rsidRPr="007E14A1">
        <w:t xml:space="preserve"> registration</w:t>
      </w:r>
      <w:r w:rsidR="00FA7183" w:rsidRPr="007E14A1">
        <w:t xml:space="preserve"> </w:t>
      </w:r>
      <w:r w:rsidRPr="007E14A1">
        <w:t>must be provided</w:t>
      </w:r>
      <w:r w:rsidR="001457BF" w:rsidRPr="007E14A1">
        <w: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494"/>
      </w:tblGrid>
      <w:tr w:rsidR="000104E2" w14:paraId="7F1C2CE8" w14:textId="77777777" w:rsidTr="002A469E">
        <w:trPr>
          <w:trHeight w:val="454"/>
        </w:trPr>
        <w:tc>
          <w:tcPr>
            <w:tcW w:w="9710" w:type="dxa"/>
            <w:vAlign w:val="bottom"/>
          </w:tcPr>
          <w:p w14:paraId="20808FDF" w14:textId="77777777" w:rsidR="000104E2" w:rsidRDefault="000104E2" w:rsidP="002A469E">
            <w:pPr>
              <w:ind w:right="-37"/>
              <w:jc w:val="both"/>
            </w:pPr>
          </w:p>
        </w:tc>
      </w:tr>
      <w:tr w:rsidR="007E14A1" w14:paraId="01B5F501" w14:textId="77777777" w:rsidTr="002A469E">
        <w:trPr>
          <w:trHeight w:val="454"/>
        </w:trPr>
        <w:tc>
          <w:tcPr>
            <w:tcW w:w="9710" w:type="dxa"/>
            <w:vAlign w:val="bottom"/>
          </w:tcPr>
          <w:p w14:paraId="76F3CABF" w14:textId="77777777" w:rsidR="007E14A1" w:rsidRDefault="007E14A1" w:rsidP="002A469E">
            <w:pPr>
              <w:ind w:right="-37"/>
              <w:jc w:val="both"/>
            </w:pPr>
          </w:p>
        </w:tc>
      </w:tr>
      <w:tr w:rsidR="000104E2" w14:paraId="515EA9AC" w14:textId="77777777" w:rsidTr="002A469E">
        <w:trPr>
          <w:trHeight w:val="454"/>
        </w:trPr>
        <w:tc>
          <w:tcPr>
            <w:tcW w:w="9710" w:type="dxa"/>
            <w:vAlign w:val="bottom"/>
          </w:tcPr>
          <w:p w14:paraId="3C84E554" w14:textId="77777777" w:rsidR="000104E2" w:rsidRDefault="000104E2" w:rsidP="002A469E">
            <w:pPr>
              <w:ind w:right="-37"/>
              <w:jc w:val="both"/>
            </w:pPr>
          </w:p>
        </w:tc>
      </w:tr>
      <w:tr w:rsidR="000104E2" w14:paraId="1420CE7D" w14:textId="77777777" w:rsidTr="002A469E">
        <w:trPr>
          <w:trHeight w:val="454"/>
        </w:trPr>
        <w:tc>
          <w:tcPr>
            <w:tcW w:w="9710" w:type="dxa"/>
            <w:vAlign w:val="bottom"/>
          </w:tcPr>
          <w:p w14:paraId="37A01A61" w14:textId="77777777" w:rsidR="000104E2" w:rsidRDefault="000104E2" w:rsidP="002A469E">
            <w:pPr>
              <w:ind w:right="-37"/>
              <w:jc w:val="both"/>
            </w:pPr>
          </w:p>
        </w:tc>
      </w:tr>
      <w:tr w:rsidR="007E14A1" w14:paraId="56A33733" w14:textId="77777777" w:rsidTr="002A469E">
        <w:trPr>
          <w:trHeight w:val="454"/>
        </w:trPr>
        <w:tc>
          <w:tcPr>
            <w:tcW w:w="9710" w:type="dxa"/>
            <w:vAlign w:val="bottom"/>
          </w:tcPr>
          <w:p w14:paraId="499E3D51" w14:textId="77777777" w:rsidR="007E14A1" w:rsidRDefault="007E14A1" w:rsidP="002A469E">
            <w:pPr>
              <w:ind w:right="-37"/>
              <w:jc w:val="both"/>
            </w:pPr>
          </w:p>
        </w:tc>
      </w:tr>
    </w:tbl>
    <w:p w14:paraId="4E897326" w14:textId="77777777" w:rsidR="00DE4329" w:rsidRDefault="00DE4329" w:rsidP="000104E2">
      <w:pPr>
        <w:ind w:right="-37"/>
        <w:jc w:val="both"/>
        <w:rPr>
          <w:b/>
          <w:bCs/>
        </w:rPr>
      </w:pPr>
    </w:p>
    <w:p w14:paraId="0A13478F" w14:textId="77777777" w:rsidR="000104E2" w:rsidRPr="003D3CA6" w:rsidRDefault="00461A24" w:rsidP="000104E2">
      <w:pPr>
        <w:ind w:right="-37"/>
        <w:jc w:val="both"/>
      </w:pPr>
      <w:r w:rsidRPr="003D3CA6">
        <w:rPr>
          <w:b/>
          <w:bCs/>
        </w:rPr>
        <w:t>IV. PAYMENT</w:t>
      </w:r>
      <w:r w:rsidR="00331B72" w:rsidRPr="003D3CA6">
        <w:rPr>
          <w:b/>
          <w:bCs/>
        </w:rPr>
        <w:t xml:space="preserve"> </w:t>
      </w:r>
      <w:r w:rsidRPr="003D3CA6">
        <w:t xml:space="preserve">(Please note that the fee paid is </w:t>
      </w:r>
      <w:r w:rsidR="00ED072C" w:rsidRPr="003D3CA6">
        <w:t>NOT</w:t>
      </w:r>
      <w:r w:rsidRPr="003D3CA6">
        <w:t xml:space="preserve"> refundable</w:t>
      </w:r>
      <w:r w:rsidR="00ED072C" w:rsidRPr="003D3CA6">
        <w:t xml:space="preserve"> regardless of the application result</w:t>
      </w:r>
      <w:r w:rsidRPr="003D3CA6">
        <w:t>)</w:t>
      </w:r>
    </w:p>
    <w:p w14:paraId="20ACE8C1" w14:textId="77777777" w:rsidR="00DE4329" w:rsidRPr="003D3CA6" w:rsidRDefault="00DE4329">
      <w:pPr>
        <w:ind w:right="-334"/>
        <w:jc w:val="both"/>
      </w:pPr>
    </w:p>
    <w:tbl>
      <w:tblPr>
        <w:tblW w:w="0" w:type="auto"/>
        <w:tblInd w:w="108" w:type="dxa"/>
        <w:tblLook w:val="04A0" w:firstRow="1" w:lastRow="0" w:firstColumn="1" w:lastColumn="0" w:noHBand="0" w:noVBand="1"/>
      </w:tblPr>
      <w:tblGrid>
        <w:gridCol w:w="551"/>
        <w:gridCol w:w="8943"/>
      </w:tblGrid>
      <w:tr w:rsidR="00E316ED" w:rsidRPr="003D3CA6" w14:paraId="314E3A7A" w14:textId="77777777" w:rsidTr="00AA6C05">
        <w:tc>
          <w:tcPr>
            <w:tcW w:w="567" w:type="dxa"/>
          </w:tcPr>
          <w:p w14:paraId="246A099C" w14:textId="2AACA086" w:rsidR="00E316ED" w:rsidRPr="003D3CA6" w:rsidRDefault="0085530A" w:rsidP="00AA6C05">
            <w:pPr>
              <w:ind w:right="-334"/>
              <w:jc w:val="both"/>
            </w:pPr>
            <w:r w:rsidRPr="003D3CA6">
              <w:rPr>
                <w:noProof/>
              </w:rPr>
              <mc:AlternateContent>
                <mc:Choice Requires="wps">
                  <w:drawing>
                    <wp:anchor distT="0" distB="0" distL="114300" distR="114300" simplePos="0" relativeHeight="251657728" behindDoc="0" locked="0" layoutInCell="1" allowOverlap="1" wp14:anchorId="2DF53601" wp14:editId="6DF9FEB0">
                      <wp:simplePos x="0" y="0"/>
                      <wp:positionH relativeFrom="column">
                        <wp:posOffset>-66675</wp:posOffset>
                      </wp:positionH>
                      <wp:positionV relativeFrom="paragraph">
                        <wp:posOffset>1270</wp:posOffset>
                      </wp:positionV>
                      <wp:extent cx="266700" cy="2762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7D848" id="Rectangle 2" o:spid="_x0000_s1026" style="position:absolute;margin-left:-5.25pt;margin-top:.1pt;width:21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"/>
                  </w:pict>
                </mc:Fallback>
              </mc:AlternateContent>
            </w:r>
          </w:p>
          <w:p w14:paraId="12FF62D1" w14:textId="77777777" w:rsidR="00E316ED" w:rsidRPr="003D3CA6" w:rsidRDefault="00E316ED" w:rsidP="00AA6C05">
            <w:pPr>
              <w:ind w:right="-334"/>
              <w:jc w:val="both"/>
            </w:pPr>
          </w:p>
        </w:tc>
        <w:tc>
          <w:tcPr>
            <w:tcW w:w="9143" w:type="dxa"/>
          </w:tcPr>
          <w:p w14:paraId="6A7EA7CB" w14:textId="1E77ED3F" w:rsidR="00E316ED" w:rsidRPr="003D3CA6" w:rsidRDefault="00E316ED" w:rsidP="00AA6C05">
            <w:pPr>
              <w:jc w:val="both"/>
              <w:rPr>
                <w:sz w:val="21"/>
              </w:rPr>
            </w:pPr>
            <w:r w:rsidRPr="003D3CA6">
              <w:rPr>
                <w:sz w:val="21"/>
              </w:rPr>
              <w:t>I have settled the reinstatement</w:t>
            </w:r>
            <w:r w:rsidR="008E21D0" w:rsidRPr="003D3CA6">
              <w:rPr>
                <w:sz w:val="21"/>
              </w:rPr>
              <w:t xml:space="preserve"> application</w:t>
            </w:r>
            <w:r w:rsidRPr="003D3CA6">
              <w:rPr>
                <w:sz w:val="21"/>
              </w:rPr>
              <w:t xml:space="preserve"> fee via </w:t>
            </w:r>
            <w:r w:rsidR="007A6CEA" w:rsidRPr="007A6CEA">
              <w:rPr>
                <w:sz w:val="21"/>
              </w:rPr>
              <w:t>PolyU Online Payment Portal</w:t>
            </w:r>
          </w:p>
          <w:p w14:paraId="17F7F59C" w14:textId="67E5158F" w:rsidR="00990287" w:rsidRPr="003D3CA6" w:rsidRDefault="00F65531" w:rsidP="00AA6C05">
            <w:pPr>
              <w:jc w:val="both"/>
              <w:rPr>
                <w:sz w:val="21"/>
              </w:rPr>
            </w:pPr>
            <w:hyperlink r:id="rId10" w:history="1">
              <w:r w:rsidRPr="000B72FF">
                <w:rPr>
                  <w:rStyle w:val="Hyperlink"/>
                  <w:sz w:val="21"/>
                  <w:szCs w:val="21"/>
                </w:rPr>
                <w:t>https://popp-fo.polyu.edu.hk/enUS/portal/event/D0564A6001/AR02</w:t>
              </w:r>
            </w:hyperlink>
          </w:p>
          <w:p w14:paraId="1E961380" w14:textId="5A78FCF1" w:rsidR="00E316ED" w:rsidRPr="003D3CA6" w:rsidRDefault="00990287" w:rsidP="00AA6C05">
            <w:pPr>
              <w:jc w:val="both"/>
              <w:rPr>
                <w:sz w:val="21"/>
              </w:rPr>
            </w:pPr>
            <w:r w:rsidRPr="003D3CA6">
              <w:rPr>
                <w:sz w:val="21"/>
              </w:rPr>
              <w:t>(</w:t>
            </w:r>
            <w:r w:rsidR="002D1137" w:rsidRPr="002D1137">
              <w:rPr>
                <w:sz w:val="21"/>
              </w:rPr>
              <w:t>PolyU Reference No:</w:t>
            </w:r>
            <w:r w:rsidRPr="003D3CA6">
              <w:rPr>
                <w:sz w:val="21"/>
              </w:rPr>
              <w:t xml:space="preserve"> </w:t>
            </w:r>
            <w:r w:rsidR="00E5188D" w:rsidRPr="004601E8">
              <w:rPr>
                <w:sz w:val="21"/>
              </w:rPr>
              <w:t>G-AR</w:t>
            </w:r>
            <w:r w:rsidR="00366275">
              <w:rPr>
                <w:u w:val="single"/>
              </w:rPr>
              <w:tab/>
            </w:r>
            <w:r w:rsidR="00366275">
              <w:rPr>
                <w:u w:val="single"/>
              </w:rPr>
              <w:tab/>
            </w:r>
            <w:r w:rsidR="00366275">
              <w:rPr>
                <w:u w:val="single"/>
              </w:rPr>
              <w:tab/>
            </w:r>
            <w:r w:rsidR="00366275">
              <w:rPr>
                <w:u w:val="single"/>
              </w:rPr>
              <w:tab/>
            </w:r>
            <w:r w:rsidR="00366275">
              <w:rPr>
                <w:u w:val="single"/>
              </w:rPr>
              <w:tab/>
            </w:r>
            <w:r w:rsidRPr="004601E8">
              <w:rPr>
                <w:sz w:val="21"/>
              </w:rPr>
              <w:t>)</w:t>
            </w:r>
            <w:r w:rsidR="00CB0B5D">
              <w:rPr>
                <w:sz w:val="21"/>
              </w:rPr>
              <w:t>.</w:t>
            </w:r>
          </w:p>
          <w:p w14:paraId="7E76E751" w14:textId="77777777" w:rsidR="00E316ED" w:rsidRPr="003D3CA6" w:rsidRDefault="00E316ED" w:rsidP="00AA6C05">
            <w:pPr>
              <w:jc w:val="both"/>
              <w:rPr>
                <w:sz w:val="21"/>
              </w:rPr>
            </w:pPr>
          </w:p>
          <w:p w14:paraId="32951C1E" w14:textId="32E2F61A" w:rsidR="00E316ED" w:rsidRPr="003D3CA6" w:rsidRDefault="00E316ED" w:rsidP="00AA6C05">
            <w:pPr>
              <w:jc w:val="both"/>
              <w:rPr>
                <w:sz w:val="21"/>
              </w:rPr>
            </w:pPr>
            <w:r w:rsidRPr="003D3CA6">
              <w:rPr>
                <w:b/>
                <w:bCs/>
                <w:sz w:val="21"/>
              </w:rPr>
              <w:t>Note:</w:t>
            </w:r>
            <w:r w:rsidRPr="003D3CA6">
              <w:rPr>
                <w:sz w:val="21"/>
              </w:rPr>
              <w:t xml:space="preserve"> A copy of the payment confirmation email from </w:t>
            </w:r>
            <w:r w:rsidR="00F1613A" w:rsidRPr="00F1613A">
              <w:rPr>
                <w:sz w:val="21"/>
              </w:rPr>
              <w:t xml:space="preserve">PolyU Online Payment Portal </w:t>
            </w:r>
            <w:r w:rsidRPr="003D3CA6">
              <w:rPr>
                <w:sz w:val="21"/>
              </w:rPr>
              <w:t>should be attached when submitting this form.</w:t>
            </w:r>
          </w:p>
          <w:p w14:paraId="1D6470F5" w14:textId="77777777" w:rsidR="00E316ED" w:rsidRPr="003D3CA6" w:rsidRDefault="00E316ED" w:rsidP="00AA6C05">
            <w:pPr>
              <w:ind w:right="-334"/>
              <w:jc w:val="both"/>
            </w:pPr>
          </w:p>
        </w:tc>
      </w:tr>
    </w:tbl>
    <w:p w14:paraId="21261B23" w14:textId="77777777" w:rsidR="00E316ED" w:rsidRDefault="00E316ED">
      <w:pPr>
        <w:ind w:right="-334"/>
        <w:jc w:val="both"/>
        <w:rPr>
          <w:highlight w:val="yellow"/>
        </w:rPr>
      </w:pPr>
    </w:p>
    <w:p w14:paraId="4DEBC5C3" w14:textId="77777777" w:rsidR="00E316ED" w:rsidRPr="00775F5D" w:rsidRDefault="00E316ED">
      <w:pPr>
        <w:ind w:right="-334"/>
        <w:jc w:val="both"/>
        <w:rPr>
          <w:highlight w:val="yellow"/>
        </w:rPr>
      </w:pPr>
    </w:p>
    <w:p w14:paraId="690E9E95" w14:textId="77777777" w:rsidR="00DE4329" w:rsidRDefault="00DE4329" w:rsidP="007078FF">
      <w:pPr>
        <w:ind w:right="-334"/>
        <w:jc w:val="both"/>
      </w:pPr>
    </w:p>
    <w:p w14:paraId="70E6A4AD" w14:textId="77777777" w:rsidR="00A56DE8" w:rsidRDefault="00A56DE8" w:rsidP="007078FF">
      <w:pPr>
        <w:ind w:right="-334"/>
        <w:jc w:val="both"/>
      </w:pPr>
    </w:p>
    <w:p w14:paraId="5B4865ED" w14:textId="77777777" w:rsidR="00A56DE8" w:rsidRDefault="00A56DE8" w:rsidP="007078FF">
      <w:pPr>
        <w:ind w:right="-334"/>
        <w:jc w:val="both"/>
      </w:pPr>
    </w:p>
    <w:p w14:paraId="037B104A" w14:textId="77777777" w:rsidR="00A56DE8" w:rsidRDefault="00A56DE8" w:rsidP="007078FF">
      <w:pPr>
        <w:ind w:right="-334"/>
        <w:jc w:val="both"/>
      </w:pPr>
    </w:p>
    <w:p w14:paraId="232C9C89" w14:textId="77777777" w:rsidR="00FF43FF" w:rsidRDefault="00302B87" w:rsidP="007078FF">
      <w:pPr>
        <w:ind w:right="-334"/>
        <w:jc w:val="both"/>
      </w:pPr>
      <w:r>
        <w:t xml:space="preserve">Signature of </w:t>
      </w:r>
      <w:proofErr w:type="gramStart"/>
      <w:r>
        <w:t>Student</w:t>
      </w:r>
      <w:r w:rsidR="00A87CE2">
        <w:t xml:space="preserve">  </w:t>
      </w:r>
      <w:r w:rsidR="00A87CE2">
        <w:rPr>
          <w:u w:val="single"/>
        </w:rPr>
        <w:tab/>
      </w:r>
      <w:proofErr w:type="gramEnd"/>
      <w:r w:rsidR="00A87CE2">
        <w:rPr>
          <w:u w:val="single"/>
        </w:rPr>
        <w:tab/>
      </w:r>
      <w:r w:rsidR="00A87CE2">
        <w:rPr>
          <w:u w:val="single"/>
        </w:rPr>
        <w:tab/>
      </w:r>
      <w:r w:rsidR="00A87CE2">
        <w:rPr>
          <w:u w:val="single"/>
        </w:rPr>
        <w:tab/>
      </w:r>
      <w:r w:rsidR="00A87CE2">
        <w:rPr>
          <w:u w:val="single"/>
        </w:rPr>
        <w:tab/>
      </w:r>
      <w:r w:rsidR="004C3A48">
        <w:rPr>
          <w:u w:val="single"/>
        </w:rPr>
        <w:tab/>
      </w:r>
      <w:r w:rsidR="00A87CE2">
        <w:t xml:space="preserve">   Date  </w:t>
      </w:r>
      <w:r w:rsidR="004C3A48">
        <w:rPr>
          <w:u w:val="single"/>
        </w:rPr>
        <w:tab/>
      </w:r>
      <w:r w:rsidR="00A87CE2">
        <w:rPr>
          <w:u w:val="single"/>
        </w:rPr>
        <w:tab/>
      </w:r>
      <w:r w:rsidR="00A87CE2">
        <w:rPr>
          <w:u w:val="single"/>
        </w:rPr>
        <w:tab/>
      </w:r>
      <w:r w:rsidR="00A87CE2">
        <w:rPr>
          <w:u w:val="single"/>
        </w:rPr>
        <w:tab/>
      </w:r>
      <w:r w:rsidR="004C3A48">
        <w:rPr>
          <w:u w:val="single"/>
        </w:rPr>
        <w:tab/>
      </w:r>
    </w:p>
    <w:p w14:paraId="017DE959" w14:textId="77777777" w:rsidR="00547C59" w:rsidRDefault="00032903" w:rsidP="00F44320">
      <w:pPr>
        <w:jc w:val="both"/>
      </w:pPr>
      <w:r w:rsidRPr="007078FF">
        <w:br w:type="page"/>
      </w:r>
    </w:p>
    <w:p w14:paraId="566DA9F0" w14:textId="77777777" w:rsidR="00547C59" w:rsidRDefault="00547C59" w:rsidP="005E13E4">
      <w:pPr>
        <w:pStyle w:val="Heading7"/>
        <w:jc w:val="center"/>
      </w:pPr>
    </w:p>
    <w:p w14:paraId="481D3547" w14:textId="77777777" w:rsidR="00A87CE2" w:rsidRDefault="00A87CE2" w:rsidP="005E13E4">
      <w:pPr>
        <w:pStyle w:val="Heading7"/>
        <w:jc w:val="center"/>
      </w:pPr>
      <w:r>
        <w:t>FOR OFFIC</w:t>
      </w:r>
      <w:r w:rsidR="00BC2042">
        <w:t>E USE</w:t>
      </w:r>
    </w:p>
    <w:p w14:paraId="2391C8F9" w14:textId="77777777" w:rsidR="00A87CE2" w:rsidRPr="0051094A" w:rsidRDefault="00A87CE2">
      <w:pPr>
        <w:jc w:val="center"/>
        <w:rPr>
          <w:sz w:val="12"/>
          <w:szCs w:val="12"/>
        </w:rPr>
      </w:pPr>
    </w:p>
    <w:p w14:paraId="2AD7CCAE" w14:textId="77777777" w:rsidR="0059507F" w:rsidRPr="007E14A1" w:rsidRDefault="00FC38A2" w:rsidP="00FC38A2">
      <w:pPr>
        <w:jc w:val="both"/>
        <w:rPr>
          <w:b/>
        </w:rPr>
      </w:pPr>
      <w:r w:rsidRPr="007E14A1">
        <w:rPr>
          <w:b/>
        </w:rPr>
        <w:t xml:space="preserve">I. Recommendation of </w:t>
      </w:r>
      <w:r w:rsidR="00E33447" w:rsidRPr="007E14A1">
        <w:rPr>
          <w:b/>
        </w:rPr>
        <w:t xml:space="preserve">Programme Offering </w:t>
      </w:r>
      <w:r w:rsidR="004709C9" w:rsidRPr="007E14A1">
        <w:rPr>
          <w:rFonts w:hint="eastAsia"/>
          <w:b/>
        </w:rPr>
        <w:t>Faculty/</w:t>
      </w:r>
      <w:r w:rsidR="007A7458" w:rsidRPr="007E14A1">
        <w:rPr>
          <w:b/>
        </w:rPr>
        <w:t>Department</w:t>
      </w:r>
    </w:p>
    <w:p w14:paraId="33D3E8FB" w14:textId="77777777" w:rsidR="0059507F" w:rsidRPr="007E14A1" w:rsidRDefault="0059507F" w:rsidP="0059507F">
      <w:pPr>
        <w:jc w:val="both"/>
      </w:pPr>
    </w:p>
    <w:p w14:paraId="639DC0BE" w14:textId="77777777" w:rsidR="001D2BAB" w:rsidRPr="007E14A1" w:rsidRDefault="00A87CE2" w:rsidP="00262904">
      <w:pPr>
        <w:jc w:val="both"/>
        <w:rPr>
          <w:b/>
        </w:rPr>
      </w:pPr>
      <w:r w:rsidRPr="007E14A1">
        <w:t>I *</w:t>
      </w:r>
      <w:r w:rsidR="00FC38A2" w:rsidRPr="007E14A1">
        <w:t>recommend</w:t>
      </w:r>
      <w:r w:rsidRPr="007E14A1">
        <w:t>/</w:t>
      </w:r>
      <w:r w:rsidR="00FC38A2" w:rsidRPr="007E14A1">
        <w:t>do not recommend</w:t>
      </w:r>
      <w:r w:rsidRPr="007E14A1">
        <w:t xml:space="preserve"> </w:t>
      </w:r>
      <w:r w:rsidR="00500A52" w:rsidRPr="007E14A1">
        <w:t xml:space="preserve">that </w:t>
      </w:r>
      <w:r w:rsidRPr="007E14A1">
        <w:t>the st</w:t>
      </w:r>
      <w:r w:rsidR="00500A52" w:rsidRPr="007E14A1">
        <w:t xml:space="preserve">atus </w:t>
      </w:r>
      <w:r w:rsidR="00211DB7" w:rsidRPr="007E14A1">
        <w:t xml:space="preserve">of the </w:t>
      </w:r>
      <w:r w:rsidRPr="007E14A1">
        <w:t xml:space="preserve">student </w:t>
      </w:r>
      <w:r w:rsidR="00F466DE" w:rsidRPr="007E14A1">
        <w:t xml:space="preserve">(*and subject registration records) </w:t>
      </w:r>
      <w:r w:rsidR="00211DB7" w:rsidRPr="007E14A1">
        <w:t xml:space="preserve">be </w:t>
      </w:r>
      <w:r w:rsidR="007204B3" w:rsidRPr="007E14A1">
        <w:t>reinstated</w:t>
      </w:r>
      <w:r w:rsidR="00262904" w:rsidRPr="007E14A1">
        <w:rPr>
          <w:b/>
        </w:rPr>
        <w:t xml:space="preserve"> </w:t>
      </w:r>
      <w:r w:rsidR="00A47B7B" w:rsidRPr="007E14A1">
        <w:t>in Semester _____</w:t>
      </w:r>
      <w:r w:rsidR="001D2BAB" w:rsidRPr="007E14A1">
        <w:t xml:space="preserve"> </w:t>
      </w:r>
      <w:r w:rsidR="00A47B7B" w:rsidRPr="007E14A1">
        <w:t xml:space="preserve">of </w:t>
      </w:r>
      <w:proofErr w:type="gramStart"/>
      <w:r w:rsidR="00A47B7B" w:rsidRPr="007E14A1">
        <w:t>the</w:t>
      </w:r>
      <w:r w:rsidR="001D2BAB" w:rsidRPr="007E14A1">
        <w:t xml:space="preserve"> </w:t>
      </w:r>
      <w:r w:rsidR="00762864" w:rsidRPr="007E14A1">
        <w:t>__</w:t>
      </w:r>
      <w:proofErr w:type="gramEnd"/>
      <w:r w:rsidR="00762864" w:rsidRPr="007E14A1">
        <w:t xml:space="preserve">_____ / ______ </w:t>
      </w:r>
      <w:r w:rsidR="00A47B7B" w:rsidRPr="007E14A1">
        <w:t>academic year.</w:t>
      </w:r>
    </w:p>
    <w:p w14:paraId="35F837E1" w14:textId="77777777" w:rsidR="00A87CE2" w:rsidRPr="007E14A1" w:rsidRDefault="00A87CE2">
      <w:pPr>
        <w:ind w:right="-691"/>
        <w:jc w:val="both"/>
        <w:rPr>
          <w:sz w:val="18"/>
        </w:rPr>
      </w:pPr>
      <w:r w:rsidRPr="007E14A1">
        <w:rPr>
          <w:sz w:val="18"/>
        </w:rPr>
        <w:t xml:space="preserve">(* </w:t>
      </w:r>
      <w:r w:rsidRPr="007E14A1">
        <w:rPr>
          <w:i/>
          <w:sz w:val="18"/>
        </w:rPr>
        <w:t>Please delete where inappropriate</w:t>
      </w:r>
      <w:r w:rsidRPr="007E14A1">
        <w:rPr>
          <w:sz w:val="18"/>
        </w:rPr>
        <w:t>)</w:t>
      </w:r>
    </w:p>
    <w:p w14:paraId="0E847A13" w14:textId="77777777" w:rsidR="00A87CE2" w:rsidRPr="007E14A1" w:rsidRDefault="00A87CE2">
      <w:pPr>
        <w:spacing w:line="200" w:lineRule="exact"/>
        <w:jc w:val="both"/>
      </w:pPr>
    </w:p>
    <w:p w14:paraId="0B4BDB62" w14:textId="77777777" w:rsidR="000B7EBD" w:rsidRPr="007E14A1" w:rsidRDefault="000B7EBD">
      <w:pPr>
        <w:spacing w:line="200" w:lineRule="exact"/>
        <w:jc w:val="both"/>
      </w:pPr>
    </w:p>
    <w:p w14:paraId="782C0614" w14:textId="77777777" w:rsidR="000104E2" w:rsidRDefault="00500A52" w:rsidP="006E312C">
      <w:pPr>
        <w:spacing w:line="200" w:lineRule="exact"/>
      </w:pPr>
      <w:r w:rsidRPr="007E14A1">
        <w:t>Comments, if any</w:t>
      </w:r>
      <w:r w:rsidR="00FC38A2" w:rsidRPr="007E14A1">
        <w: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494"/>
      </w:tblGrid>
      <w:tr w:rsidR="000104E2" w14:paraId="266AD376" w14:textId="77777777" w:rsidTr="002A469E">
        <w:trPr>
          <w:trHeight w:val="454"/>
        </w:trPr>
        <w:tc>
          <w:tcPr>
            <w:tcW w:w="9710" w:type="dxa"/>
            <w:vAlign w:val="bottom"/>
          </w:tcPr>
          <w:p w14:paraId="4BF23868" w14:textId="77777777" w:rsidR="000104E2" w:rsidRDefault="000104E2" w:rsidP="002A469E">
            <w:pPr>
              <w:ind w:right="-37"/>
              <w:jc w:val="both"/>
            </w:pPr>
          </w:p>
        </w:tc>
      </w:tr>
      <w:tr w:rsidR="000104E2" w14:paraId="6F220670" w14:textId="77777777" w:rsidTr="002A469E">
        <w:trPr>
          <w:trHeight w:val="454"/>
        </w:trPr>
        <w:tc>
          <w:tcPr>
            <w:tcW w:w="9710" w:type="dxa"/>
            <w:vAlign w:val="bottom"/>
          </w:tcPr>
          <w:p w14:paraId="6B3F1BFF" w14:textId="77777777" w:rsidR="000104E2" w:rsidRDefault="000104E2" w:rsidP="002A469E">
            <w:pPr>
              <w:ind w:right="-37"/>
              <w:jc w:val="both"/>
            </w:pPr>
          </w:p>
        </w:tc>
      </w:tr>
      <w:tr w:rsidR="000104E2" w14:paraId="367A0CC1" w14:textId="77777777" w:rsidTr="002A469E">
        <w:trPr>
          <w:trHeight w:val="454"/>
        </w:trPr>
        <w:tc>
          <w:tcPr>
            <w:tcW w:w="9710" w:type="dxa"/>
            <w:vAlign w:val="bottom"/>
          </w:tcPr>
          <w:p w14:paraId="075DD9D2" w14:textId="77777777" w:rsidR="000104E2" w:rsidRDefault="000104E2" w:rsidP="002A469E">
            <w:pPr>
              <w:ind w:right="-37"/>
              <w:jc w:val="both"/>
            </w:pPr>
          </w:p>
        </w:tc>
      </w:tr>
      <w:tr w:rsidR="000104E2" w14:paraId="006E0946" w14:textId="77777777" w:rsidTr="002A469E">
        <w:trPr>
          <w:trHeight w:val="454"/>
        </w:trPr>
        <w:tc>
          <w:tcPr>
            <w:tcW w:w="9710" w:type="dxa"/>
            <w:vAlign w:val="bottom"/>
          </w:tcPr>
          <w:p w14:paraId="03481C30" w14:textId="77777777" w:rsidR="000104E2" w:rsidRDefault="000104E2" w:rsidP="002A469E">
            <w:pPr>
              <w:ind w:right="-37"/>
              <w:jc w:val="both"/>
            </w:pPr>
          </w:p>
        </w:tc>
      </w:tr>
      <w:tr w:rsidR="000104E2" w14:paraId="2F447CC0" w14:textId="77777777" w:rsidTr="002A469E">
        <w:trPr>
          <w:trHeight w:val="454"/>
        </w:trPr>
        <w:tc>
          <w:tcPr>
            <w:tcW w:w="9710" w:type="dxa"/>
            <w:vAlign w:val="bottom"/>
          </w:tcPr>
          <w:p w14:paraId="18667FE0" w14:textId="77777777" w:rsidR="000104E2" w:rsidRDefault="000104E2" w:rsidP="002A469E">
            <w:pPr>
              <w:ind w:right="-37"/>
              <w:jc w:val="both"/>
            </w:pPr>
          </w:p>
        </w:tc>
      </w:tr>
    </w:tbl>
    <w:p w14:paraId="7172AA4B" w14:textId="77777777" w:rsidR="000104E2" w:rsidRDefault="000104E2" w:rsidP="006E312C">
      <w:pPr>
        <w:spacing w:line="200" w:lineRule="exact"/>
      </w:pPr>
    </w:p>
    <w:p w14:paraId="56FBFBC7" w14:textId="77777777" w:rsidR="000104E2" w:rsidRDefault="000104E2" w:rsidP="006E312C">
      <w:pPr>
        <w:spacing w:line="200" w:lineRule="exact"/>
      </w:pPr>
    </w:p>
    <w:p w14:paraId="1BF6D6F0" w14:textId="77777777" w:rsidR="00A87CE2" w:rsidRPr="00262904" w:rsidRDefault="00A87CE2">
      <w:pPr>
        <w:ind w:right="-37"/>
        <w:jc w:val="both"/>
        <w:rPr>
          <w:u w:val="single"/>
        </w:rPr>
      </w:pPr>
      <w:r w:rsidRPr="00262904">
        <w:t xml:space="preserve">Signature of DELO/Officer in charge </w:t>
      </w:r>
      <w:r w:rsidRPr="00262904">
        <w:rPr>
          <w:u w:val="single"/>
        </w:rPr>
        <w:tab/>
      </w:r>
      <w:r w:rsidRPr="00262904">
        <w:rPr>
          <w:u w:val="single"/>
        </w:rPr>
        <w:tab/>
      </w:r>
      <w:r w:rsidRPr="00262904">
        <w:rPr>
          <w:u w:val="single"/>
        </w:rPr>
        <w:tab/>
      </w:r>
      <w:r w:rsidRPr="00262904">
        <w:rPr>
          <w:u w:val="single"/>
        </w:rPr>
        <w:tab/>
      </w:r>
      <w:r w:rsidRPr="00262904">
        <w:t xml:space="preserve">    Department </w:t>
      </w:r>
      <w:r w:rsidRPr="00262904">
        <w:rPr>
          <w:u w:val="single"/>
        </w:rPr>
        <w:tab/>
        <w:t xml:space="preserve">                        </w:t>
      </w:r>
      <w:r w:rsidRPr="00262904">
        <w:rPr>
          <w:u w:val="single"/>
        </w:rPr>
        <w:tab/>
        <w:t xml:space="preserve">              </w:t>
      </w:r>
      <w:r w:rsidRPr="00262904">
        <w:rPr>
          <w:u w:val="single"/>
        </w:rPr>
        <w:tab/>
      </w:r>
    </w:p>
    <w:p w14:paraId="67A08043" w14:textId="77777777" w:rsidR="00A87CE2" w:rsidRPr="00262904" w:rsidRDefault="00A87CE2">
      <w:pPr>
        <w:jc w:val="both"/>
        <w:rPr>
          <w:u w:val="single"/>
        </w:rPr>
      </w:pPr>
    </w:p>
    <w:p w14:paraId="13658AB2" w14:textId="77777777" w:rsidR="00A87CE2" w:rsidRPr="00262904" w:rsidRDefault="00A87CE2">
      <w:pPr>
        <w:jc w:val="both"/>
        <w:rPr>
          <w:u w:val="single"/>
        </w:rPr>
      </w:pPr>
      <w:r w:rsidRPr="00262904">
        <w:t xml:space="preserve">Name in Block Letters </w:t>
      </w:r>
      <w:r w:rsidRPr="00262904">
        <w:rPr>
          <w:u w:val="single"/>
        </w:rPr>
        <w:tab/>
      </w:r>
      <w:r w:rsidRPr="00262904">
        <w:rPr>
          <w:u w:val="single"/>
        </w:rPr>
        <w:tab/>
      </w:r>
      <w:r w:rsidRPr="00262904">
        <w:rPr>
          <w:u w:val="single"/>
        </w:rPr>
        <w:tab/>
      </w:r>
      <w:r w:rsidRPr="00262904">
        <w:rPr>
          <w:u w:val="single"/>
        </w:rPr>
        <w:tab/>
      </w:r>
      <w:r w:rsidRPr="00262904">
        <w:rPr>
          <w:u w:val="single"/>
        </w:rPr>
        <w:tab/>
      </w:r>
      <w:r w:rsidRPr="00262904">
        <w:rPr>
          <w:u w:val="single"/>
        </w:rPr>
        <w:tab/>
      </w:r>
      <w:r w:rsidRPr="00262904">
        <w:t xml:space="preserve">    Date </w:t>
      </w:r>
      <w:r w:rsidRPr="00262904">
        <w:rPr>
          <w:u w:val="single"/>
        </w:rPr>
        <w:tab/>
      </w:r>
      <w:r w:rsidRPr="00262904">
        <w:rPr>
          <w:u w:val="single"/>
        </w:rPr>
        <w:tab/>
      </w:r>
      <w:r w:rsidRPr="00262904">
        <w:rPr>
          <w:u w:val="single"/>
        </w:rPr>
        <w:tab/>
      </w:r>
      <w:r w:rsidRPr="00262904">
        <w:rPr>
          <w:u w:val="single"/>
        </w:rPr>
        <w:tab/>
      </w:r>
      <w:r w:rsidRPr="00262904">
        <w:rPr>
          <w:u w:val="single"/>
        </w:rPr>
        <w:tab/>
      </w:r>
    </w:p>
    <w:p w14:paraId="398687E9" w14:textId="77777777" w:rsidR="00FC38A2" w:rsidRDefault="00FC38A2">
      <w:pPr>
        <w:spacing w:line="360" w:lineRule="auto"/>
        <w:jc w:val="both"/>
      </w:pPr>
    </w:p>
    <w:p w14:paraId="7918C6CA" w14:textId="77777777" w:rsidR="00FC38A2" w:rsidRPr="007E14A1" w:rsidRDefault="00FC38A2" w:rsidP="00FC38A2">
      <w:pPr>
        <w:jc w:val="both"/>
        <w:rPr>
          <w:b/>
        </w:rPr>
      </w:pPr>
      <w:r w:rsidRPr="007E14A1">
        <w:rPr>
          <w:b/>
        </w:rPr>
        <w:t xml:space="preserve">II. Decision of Programme Offering </w:t>
      </w:r>
      <w:r w:rsidRPr="007E14A1">
        <w:rPr>
          <w:rFonts w:hint="eastAsia"/>
          <w:b/>
        </w:rPr>
        <w:t>Faculty/</w:t>
      </w:r>
      <w:r w:rsidRPr="007E14A1">
        <w:rPr>
          <w:b/>
        </w:rPr>
        <w:t>Department</w:t>
      </w:r>
    </w:p>
    <w:p w14:paraId="468F28B8" w14:textId="77777777" w:rsidR="00FC38A2" w:rsidRPr="007E14A1" w:rsidRDefault="00FC38A2" w:rsidP="00FC38A2">
      <w:pPr>
        <w:jc w:val="both"/>
      </w:pPr>
    </w:p>
    <w:p w14:paraId="7D1A0610" w14:textId="77777777" w:rsidR="00FC38A2" w:rsidRPr="007E14A1" w:rsidRDefault="00FC38A2" w:rsidP="00FC38A2">
      <w:pPr>
        <w:jc w:val="both"/>
        <w:rPr>
          <w:b/>
        </w:rPr>
      </w:pPr>
      <w:r w:rsidRPr="007E14A1">
        <w:t xml:space="preserve">I *approve/disapprove </w:t>
      </w:r>
      <w:r w:rsidR="00211DB7" w:rsidRPr="007E14A1">
        <w:t xml:space="preserve">that </w:t>
      </w:r>
      <w:r w:rsidRPr="007E14A1">
        <w:t>the st</w:t>
      </w:r>
      <w:r w:rsidR="00211DB7" w:rsidRPr="007E14A1">
        <w:t>atus</w:t>
      </w:r>
      <w:r w:rsidRPr="007E14A1">
        <w:t xml:space="preserve"> </w:t>
      </w:r>
      <w:r w:rsidR="00211DB7" w:rsidRPr="007E14A1">
        <w:t xml:space="preserve">of the </w:t>
      </w:r>
      <w:r w:rsidRPr="007E14A1">
        <w:t xml:space="preserve">student (*and subject registration records) </w:t>
      </w:r>
      <w:r w:rsidR="00211DB7" w:rsidRPr="007E14A1">
        <w:t xml:space="preserve">be </w:t>
      </w:r>
      <w:r w:rsidRPr="007E14A1">
        <w:t>reinstated</w:t>
      </w:r>
      <w:r w:rsidRPr="007E14A1">
        <w:rPr>
          <w:b/>
        </w:rPr>
        <w:t xml:space="preserve"> </w:t>
      </w:r>
      <w:r w:rsidRPr="007E14A1">
        <w:t xml:space="preserve">in Semester </w:t>
      </w:r>
      <w:proofErr w:type="gramStart"/>
      <w:r w:rsidRPr="007E14A1">
        <w:t xml:space="preserve">_____ of the ____________ / </w:t>
      </w:r>
      <w:proofErr w:type="gramEnd"/>
      <w:r w:rsidRPr="007E14A1">
        <w:t>______</w:t>
      </w:r>
      <w:r w:rsidR="006450D3" w:rsidRPr="007E14A1">
        <w:t>_____</w:t>
      </w:r>
      <w:r w:rsidRPr="007E14A1">
        <w:t xml:space="preserve"> academic year.</w:t>
      </w:r>
    </w:p>
    <w:p w14:paraId="6A67913D" w14:textId="77777777" w:rsidR="00FC38A2" w:rsidRPr="007E14A1" w:rsidRDefault="00FC38A2" w:rsidP="00FC38A2">
      <w:pPr>
        <w:ind w:right="-691"/>
        <w:jc w:val="both"/>
        <w:rPr>
          <w:sz w:val="18"/>
        </w:rPr>
      </w:pPr>
      <w:r w:rsidRPr="007E14A1">
        <w:rPr>
          <w:sz w:val="18"/>
        </w:rPr>
        <w:t xml:space="preserve">(* </w:t>
      </w:r>
      <w:r w:rsidRPr="007E14A1">
        <w:rPr>
          <w:i/>
          <w:sz w:val="18"/>
        </w:rPr>
        <w:t>Please delete where inappropriate</w:t>
      </w:r>
      <w:r w:rsidRPr="007E14A1">
        <w:rPr>
          <w:sz w:val="18"/>
        </w:rPr>
        <w:t>)</w:t>
      </w:r>
    </w:p>
    <w:p w14:paraId="223BD410" w14:textId="77777777" w:rsidR="00FC38A2" w:rsidRPr="007E14A1" w:rsidRDefault="00FC38A2" w:rsidP="00FC38A2">
      <w:pPr>
        <w:spacing w:line="200" w:lineRule="exact"/>
        <w:jc w:val="both"/>
      </w:pPr>
    </w:p>
    <w:p w14:paraId="6C4329CD" w14:textId="77777777" w:rsidR="00FC38A2" w:rsidRPr="007E14A1" w:rsidRDefault="00FC38A2" w:rsidP="00FC38A2">
      <w:pPr>
        <w:spacing w:line="200" w:lineRule="exact"/>
        <w:jc w:val="both"/>
      </w:pPr>
    </w:p>
    <w:p w14:paraId="67A77BF5" w14:textId="77777777" w:rsidR="00FC38A2" w:rsidRPr="007E14A1" w:rsidRDefault="00500A52" w:rsidP="00FC38A2">
      <w:pPr>
        <w:spacing w:line="200" w:lineRule="exact"/>
      </w:pPr>
      <w:r w:rsidRPr="007E14A1">
        <w:t>Comments, if any</w:t>
      </w:r>
      <w:r w:rsidR="00FC38A2" w:rsidRPr="007E14A1">
        <w:t>:</w:t>
      </w:r>
    </w:p>
    <w:tbl>
      <w:tblPr>
        <w:tblW w:w="0" w:type="auto"/>
        <w:tblInd w:w="108" w:type="dxa"/>
        <w:tblBorders>
          <w:bottom w:val="single" w:sz="4" w:space="0" w:color="auto"/>
          <w:insideH w:val="single" w:sz="4" w:space="0" w:color="auto"/>
          <w:insideV w:val="single" w:sz="4" w:space="0" w:color="auto"/>
        </w:tblBorders>
        <w:tblLook w:val="04A0" w:firstRow="1" w:lastRow="0" w:firstColumn="1" w:lastColumn="0" w:noHBand="0" w:noVBand="1"/>
      </w:tblPr>
      <w:tblGrid>
        <w:gridCol w:w="9494"/>
      </w:tblGrid>
      <w:tr w:rsidR="00FC38A2" w:rsidRPr="007E14A1" w14:paraId="2527CFC8" w14:textId="77777777" w:rsidTr="007A66E2">
        <w:trPr>
          <w:trHeight w:val="454"/>
        </w:trPr>
        <w:tc>
          <w:tcPr>
            <w:tcW w:w="9710" w:type="dxa"/>
            <w:vAlign w:val="bottom"/>
          </w:tcPr>
          <w:p w14:paraId="1F4B41CB" w14:textId="77777777" w:rsidR="00FC38A2" w:rsidRPr="007E14A1" w:rsidRDefault="00FC38A2" w:rsidP="007A66E2">
            <w:pPr>
              <w:ind w:right="-37"/>
              <w:jc w:val="both"/>
            </w:pPr>
          </w:p>
        </w:tc>
      </w:tr>
      <w:tr w:rsidR="00FC38A2" w:rsidRPr="007E14A1" w14:paraId="514E6017" w14:textId="77777777" w:rsidTr="007A66E2">
        <w:trPr>
          <w:trHeight w:val="454"/>
        </w:trPr>
        <w:tc>
          <w:tcPr>
            <w:tcW w:w="9710" w:type="dxa"/>
            <w:vAlign w:val="bottom"/>
          </w:tcPr>
          <w:p w14:paraId="035AE6A1" w14:textId="77777777" w:rsidR="00FC38A2" w:rsidRPr="007E14A1" w:rsidRDefault="00FC38A2" w:rsidP="007A66E2">
            <w:pPr>
              <w:ind w:right="-37"/>
              <w:jc w:val="both"/>
            </w:pPr>
          </w:p>
        </w:tc>
      </w:tr>
      <w:tr w:rsidR="00FC38A2" w:rsidRPr="007E14A1" w14:paraId="301B7B8B" w14:textId="77777777" w:rsidTr="007A66E2">
        <w:trPr>
          <w:trHeight w:val="454"/>
        </w:trPr>
        <w:tc>
          <w:tcPr>
            <w:tcW w:w="9710" w:type="dxa"/>
            <w:vAlign w:val="bottom"/>
          </w:tcPr>
          <w:p w14:paraId="46C935A3" w14:textId="77777777" w:rsidR="00FC38A2" w:rsidRPr="007E14A1" w:rsidRDefault="00FC38A2" w:rsidP="007A66E2">
            <w:pPr>
              <w:ind w:right="-37"/>
              <w:jc w:val="both"/>
            </w:pPr>
          </w:p>
        </w:tc>
      </w:tr>
      <w:tr w:rsidR="00FC38A2" w:rsidRPr="007E14A1" w14:paraId="4767A220" w14:textId="77777777" w:rsidTr="007A66E2">
        <w:trPr>
          <w:trHeight w:val="454"/>
        </w:trPr>
        <w:tc>
          <w:tcPr>
            <w:tcW w:w="9710" w:type="dxa"/>
            <w:vAlign w:val="bottom"/>
          </w:tcPr>
          <w:p w14:paraId="295F485B" w14:textId="77777777" w:rsidR="00FC38A2" w:rsidRPr="007E14A1" w:rsidRDefault="00FC38A2" w:rsidP="007A66E2">
            <w:pPr>
              <w:ind w:right="-37"/>
              <w:jc w:val="both"/>
            </w:pPr>
          </w:p>
        </w:tc>
      </w:tr>
      <w:tr w:rsidR="00FC38A2" w:rsidRPr="007E14A1" w14:paraId="005F8582" w14:textId="77777777" w:rsidTr="007A66E2">
        <w:trPr>
          <w:trHeight w:val="454"/>
        </w:trPr>
        <w:tc>
          <w:tcPr>
            <w:tcW w:w="9710" w:type="dxa"/>
            <w:vAlign w:val="bottom"/>
          </w:tcPr>
          <w:p w14:paraId="6DC38202" w14:textId="77777777" w:rsidR="00FC38A2" w:rsidRPr="007E14A1" w:rsidRDefault="00FC38A2" w:rsidP="007A66E2">
            <w:pPr>
              <w:ind w:right="-37"/>
              <w:jc w:val="both"/>
            </w:pPr>
          </w:p>
        </w:tc>
      </w:tr>
    </w:tbl>
    <w:p w14:paraId="6B918C96" w14:textId="77777777" w:rsidR="00FC38A2" w:rsidRPr="007E14A1" w:rsidRDefault="00FC38A2" w:rsidP="00FC38A2">
      <w:pPr>
        <w:spacing w:line="200" w:lineRule="exact"/>
      </w:pPr>
    </w:p>
    <w:p w14:paraId="49CB57D2" w14:textId="77777777" w:rsidR="00FC38A2" w:rsidRPr="007E14A1" w:rsidRDefault="00FC38A2" w:rsidP="00FC38A2">
      <w:pPr>
        <w:spacing w:line="200" w:lineRule="exact"/>
      </w:pPr>
    </w:p>
    <w:p w14:paraId="18F4E8C9" w14:textId="77777777" w:rsidR="00FC38A2" w:rsidRPr="007E14A1" w:rsidRDefault="00FC38A2" w:rsidP="00FC38A2">
      <w:pPr>
        <w:ind w:right="-37"/>
        <w:jc w:val="both"/>
        <w:rPr>
          <w:u w:val="single"/>
        </w:rPr>
      </w:pPr>
      <w:r w:rsidRPr="007E14A1">
        <w:t xml:space="preserve">Signature of Department Head </w:t>
      </w:r>
      <w:r w:rsidRPr="007E14A1">
        <w:rPr>
          <w:u w:val="single"/>
        </w:rPr>
        <w:tab/>
      </w:r>
      <w:r w:rsidRPr="007E14A1">
        <w:rPr>
          <w:u w:val="single"/>
        </w:rPr>
        <w:tab/>
      </w:r>
      <w:r w:rsidRPr="007E14A1">
        <w:rPr>
          <w:u w:val="single"/>
        </w:rPr>
        <w:tab/>
      </w:r>
      <w:r w:rsidR="009573C5" w:rsidRPr="007E14A1">
        <w:rPr>
          <w:u w:val="single"/>
        </w:rPr>
        <w:tab/>
      </w:r>
      <w:r w:rsidR="009573C5" w:rsidRPr="007E14A1">
        <w:rPr>
          <w:u w:val="single"/>
        </w:rPr>
        <w:tab/>
      </w:r>
      <w:r w:rsidRPr="007E14A1">
        <w:t xml:space="preserve">    Department</w:t>
      </w:r>
      <w:r w:rsidRPr="007E14A1">
        <w:rPr>
          <w:u w:val="single"/>
        </w:rPr>
        <w:tab/>
        <w:t xml:space="preserve">                        </w:t>
      </w:r>
      <w:r w:rsidRPr="007E14A1">
        <w:rPr>
          <w:u w:val="single"/>
        </w:rPr>
        <w:tab/>
      </w:r>
      <w:r w:rsidR="00971758" w:rsidRPr="00262904">
        <w:rPr>
          <w:u w:val="single"/>
        </w:rPr>
        <w:tab/>
      </w:r>
      <w:r w:rsidRPr="007E14A1">
        <w:rPr>
          <w:u w:val="single"/>
        </w:rPr>
        <w:t xml:space="preserve">            </w:t>
      </w:r>
    </w:p>
    <w:p w14:paraId="0693242A" w14:textId="77777777" w:rsidR="00FC38A2" w:rsidRPr="007E14A1" w:rsidRDefault="00FC38A2" w:rsidP="00FC38A2">
      <w:pPr>
        <w:jc w:val="both"/>
        <w:rPr>
          <w:u w:val="single"/>
        </w:rPr>
      </w:pPr>
    </w:p>
    <w:p w14:paraId="55DF1B20" w14:textId="77777777" w:rsidR="00FC38A2" w:rsidRPr="007E14A1" w:rsidRDefault="00FC38A2" w:rsidP="00FC38A2">
      <w:pPr>
        <w:jc w:val="both"/>
        <w:rPr>
          <w:u w:val="single"/>
        </w:rPr>
      </w:pPr>
      <w:r w:rsidRPr="007E14A1">
        <w:t xml:space="preserve">Name in Block Letters </w:t>
      </w:r>
      <w:r w:rsidRPr="007E14A1">
        <w:rPr>
          <w:u w:val="single"/>
        </w:rPr>
        <w:tab/>
      </w:r>
      <w:r w:rsidRPr="007E14A1">
        <w:rPr>
          <w:u w:val="single"/>
        </w:rPr>
        <w:tab/>
      </w:r>
      <w:r w:rsidRPr="007E14A1">
        <w:rPr>
          <w:u w:val="single"/>
        </w:rPr>
        <w:tab/>
      </w:r>
      <w:r w:rsidRPr="007E14A1">
        <w:rPr>
          <w:u w:val="single"/>
        </w:rPr>
        <w:tab/>
      </w:r>
      <w:r w:rsidRPr="007E14A1">
        <w:rPr>
          <w:u w:val="single"/>
        </w:rPr>
        <w:tab/>
      </w:r>
      <w:r w:rsidRPr="007E14A1">
        <w:rPr>
          <w:u w:val="single"/>
        </w:rPr>
        <w:tab/>
      </w:r>
      <w:r w:rsidRPr="007E14A1">
        <w:t xml:space="preserve">    Date </w:t>
      </w:r>
      <w:r w:rsidRPr="007E14A1">
        <w:rPr>
          <w:u w:val="single"/>
        </w:rPr>
        <w:tab/>
      </w:r>
      <w:r w:rsidRPr="007E14A1">
        <w:rPr>
          <w:u w:val="single"/>
        </w:rPr>
        <w:tab/>
      </w:r>
      <w:r w:rsidRPr="007E14A1">
        <w:rPr>
          <w:u w:val="single"/>
        </w:rPr>
        <w:tab/>
      </w:r>
      <w:r w:rsidRPr="007E14A1">
        <w:rPr>
          <w:u w:val="single"/>
        </w:rPr>
        <w:tab/>
      </w:r>
      <w:r w:rsidRPr="007E14A1">
        <w:rPr>
          <w:u w:val="single"/>
        </w:rPr>
        <w:tab/>
      </w:r>
    </w:p>
    <w:p w14:paraId="6B20797B" w14:textId="77777777" w:rsidR="00FC38A2" w:rsidRPr="007E14A1" w:rsidRDefault="00FC38A2">
      <w:pPr>
        <w:spacing w:line="360" w:lineRule="auto"/>
        <w:jc w:val="both"/>
      </w:pPr>
    </w:p>
    <w:p w14:paraId="57E1623D" w14:textId="77777777" w:rsidR="00FC38A2" w:rsidRPr="007E14A1" w:rsidRDefault="00FC38A2">
      <w:pPr>
        <w:spacing w:line="360" w:lineRule="auto"/>
        <w:jc w:val="both"/>
      </w:pPr>
    </w:p>
    <w:p w14:paraId="7C82900E" w14:textId="77777777" w:rsidR="0059507F" w:rsidRPr="007E14A1" w:rsidRDefault="00FC38A2" w:rsidP="00FC38A2">
      <w:pPr>
        <w:jc w:val="both"/>
        <w:rPr>
          <w:b/>
        </w:rPr>
      </w:pPr>
      <w:r w:rsidRPr="007E14A1">
        <w:rPr>
          <w:b/>
        </w:rPr>
        <w:t xml:space="preserve">III. </w:t>
      </w:r>
      <w:r w:rsidR="00693EC3" w:rsidRPr="007E14A1">
        <w:rPr>
          <w:b/>
        </w:rPr>
        <w:t xml:space="preserve">Record of </w:t>
      </w:r>
      <w:r w:rsidR="0059507F" w:rsidRPr="007E14A1">
        <w:rPr>
          <w:b/>
        </w:rPr>
        <w:t>Action</w:t>
      </w:r>
      <w:r w:rsidR="00693EC3" w:rsidRPr="007E14A1">
        <w:rPr>
          <w:b/>
        </w:rPr>
        <w:t>s</w:t>
      </w:r>
      <w:r w:rsidR="0059507F" w:rsidRPr="007E14A1">
        <w:rPr>
          <w:b/>
        </w:rPr>
        <w:t xml:space="preserve"> Taken</w:t>
      </w:r>
    </w:p>
    <w:p w14:paraId="37DD5762" w14:textId="77777777" w:rsidR="00060C56" w:rsidRPr="007E14A1" w:rsidRDefault="00060C56" w:rsidP="00060C56">
      <w:pPr>
        <w:pStyle w:val="NormalIndent"/>
        <w:ind w:left="0"/>
      </w:pPr>
    </w:p>
    <w:p w14:paraId="416E0C77" w14:textId="77777777" w:rsidR="001457BF" w:rsidRPr="003D3CA6" w:rsidRDefault="0059507F" w:rsidP="001457BF">
      <w:pPr>
        <w:pStyle w:val="NormalIndent"/>
        <w:numPr>
          <w:ilvl w:val="0"/>
          <w:numId w:val="37"/>
        </w:numPr>
        <w:ind w:left="567" w:hanging="567"/>
      </w:pPr>
      <w:r w:rsidRPr="003D3CA6">
        <w:t xml:space="preserve">Application </w:t>
      </w:r>
      <w:r w:rsidR="00500A52" w:rsidRPr="003D3CA6">
        <w:t>received</w:t>
      </w:r>
      <w:r w:rsidRPr="003D3CA6">
        <w:t xml:space="preserve"> </w:t>
      </w:r>
      <w:r w:rsidR="00FF43FF" w:rsidRPr="003D3CA6">
        <w:t>and payment</w:t>
      </w:r>
      <w:r w:rsidR="00B971AF" w:rsidRPr="003D3CA6">
        <w:t xml:space="preserve"> confirmation email</w:t>
      </w:r>
      <w:r w:rsidR="00FF43FF" w:rsidRPr="003D3CA6">
        <w:t xml:space="preserve"> checked </w:t>
      </w:r>
      <w:r w:rsidRPr="003D3CA6">
        <w:t>by _______________________</w:t>
      </w:r>
      <w:r w:rsidR="00295936" w:rsidRPr="003D3CA6">
        <w:t xml:space="preserve"> </w:t>
      </w:r>
      <w:r w:rsidR="001457BF" w:rsidRPr="003D3CA6">
        <w:t>(staff name)</w:t>
      </w:r>
      <w:r w:rsidRPr="003D3CA6">
        <w:t xml:space="preserve"> on _________________________</w:t>
      </w:r>
      <w:proofErr w:type="gramStart"/>
      <w:r w:rsidRPr="003D3CA6">
        <w:t>_</w:t>
      </w:r>
      <w:r w:rsidR="0056048F" w:rsidRPr="003D3CA6">
        <w:t xml:space="preserve"> </w:t>
      </w:r>
      <w:r w:rsidR="00B971AF" w:rsidRPr="003D3CA6">
        <w:t xml:space="preserve"> (</w:t>
      </w:r>
      <w:proofErr w:type="gramEnd"/>
      <w:r w:rsidR="00B971AF" w:rsidRPr="003D3CA6">
        <w:t>date)</w:t>
      </w:r>
      <w:r w:rsidR="0056048F" w:rsidRPr="003D3CA6">
        <w:t>.</w:t>
      </w:r>
    </w:p>
    <w:p w14:paraId="35E0FE1C" w14:textId="77777777" w:rsidR="001457BF" w:rsidRPr="007E14A1" w:rsidRDefault="001457BF" w:rsidP="001457BF">
      <w:pPr>
        <w:pStyle w:val="NormalIndent"/>
        <w:ind w:left="567"/>
      </w:pPr>
    </w:p>
    <w:p w14:paraId="13813996" w14:textId="77777777" w:rsidR="001457BF" w:rsidRPr="007E14A1" w:rsidRDefault="00500A52" w:rsidP="001457BF">
      <w:pPr>
        <w:pStyle w:val="NormalIndent"/>
        <w:numPr>
          <w:ilvl w:val="0"/>
          <w:numId w:val="37"/>
        </w:numPr>
        <w:ind w:left="567" w:hanging="567"/>
      </w:pPr>
      <w:r w:rsidRPr="007E14A1">
        <w:t>Student</w:t>
      </w:r>
      <w:r w:rsidR="00211DB7" w:rsidRPr="007E14A1">
        <w:t xml:space="preserve"> informed of his/her application outcome</w:t>
      </w:r>
      <w:r w:rsidR="001B6F11" w:rsidRPr="007E14A1">
        <w:t xml:space="preserve"> </w:t>
      </w:r>
      <w:proofErr w:type="gramStart"/>
      <w:r w:rsidR="001B6F11" w:rsidRPr="007E14A1">
        <w:t xml:space="preserve">by </w:t>
      </w:r>
      <w:r w:rsidR="003D3CA6" w:rsidRPr="003D3CA6">
        <w:t>__</w:t>
      </w:r>
      <w:proofErr w:type="gramEnd"/>
      <w:r w:rsidR="003D3CA6" w:rsidRPr="003D3CA6">
        <w:t xml:space="preserve">_____________________ (staff </w:t>
      </w:r>
      <w:proofErr w:type="gramStart"/>
      <w:r w:rsidR="003D3CA6" w:rsidRPr="003D3CA6">
        <w:t xml:space="preserve">name) </w:t>
      </w:r>
      <w:r w:rsidR="001B6F11" w:rsidRPr="007E14A1">
        <w:t xml:space="preserve"> on</w:t>
      </w:r>
      <w:proofErr w:type="gramEnd"/>
      <w:r w:rsidR="001B6F11" w:rsidRPr="007E14A1">
        <w:t xml:space="preserve"> </w:t>
      </w:r>
      <w:r w:rsidR="003D3CA6" w:rsidRPr="003D3CA6">
        <w:t>_________________________</w:t>
      </w:r>
      <w:proofErr w:type="gramStart"/>
      <w:r w:rsidR="003D3CA6" w:rsidRPr="003D3CA6">
        <w:t>_  (</w:t>
      </w:r>
      <w:proofErr w:type="gramEnd"/>
      <w:r w:rsidR="003D3CA6" w:rsidRPr="003D3CA6">
        <w:t>date)</w:t>
      </w:r>
      <w:r w:rsidR="00211DB7" w:rsidRPr="007E14A1">
        <w:t xml:space="preserve">, and if </w:t>
      </w:r>
      <w:r w:rsidR="001B6F11" w:rsidRPr="007E14A1">
        <w:t>approved</w:t>
      </w:r>
      <w:r w:rsidR="00211DB7" w:rsidRPr="007E14A1">
        <w:t>, to settle the outstanding tuition fee.</w:t>
      </w:r>
    </w:p>
    <w:p w14:paraId="5F8AF8EC" w14:textId="77777777" w:rsidR="001457BF" w:rsidRPr="007E14A1" w:rsidRDefault="001457BF" w:rsidP="001457BF">
      <w:pPr>
        <w:pStyle w:val="ListParagraph"/>
      </w:pPr>
    </w:p>
    <w:p w14:paraId="717C4FDF" w14:textId="77777777" w:rsidR="00060C56" w:rsidRPr="007E14A1" w:rsidRDefault="00295936" w:rsidP="001457BF">
      <w:pPr>
        <w:pStyle w:val="NormalIndent"/>
        <w:numPr>
          <w:ilvl w:val="0"/>
          <w:numId w:val="37"/>
        </w:numPr>
        <w:ind w:left="567" w:hanging="567"/>
      </w:pPr>
      <w:r w:rsidRPr="007E14A1">
        <w:t>Where applicable, s</w:t>
      </w:r>
      <w:r w:rsidR="0059507F" w:rsidRPr="007E14A1">
        <w:t xml:space="preserve">tudent status </w:t>
      </w:r>
      <w:r w:rsidR="00F46302" w:rsidRPr="007E14A1">
        <w:t>reinstated (</w:t>
      </w:r>
      <w:r w:rsidR="0059507F" w:rsidRPr="007E14A1">
        <w:t xml:space="preserve">updated </w:t>
      </w:r>
      <w:proofErr w:type="gramStart"/>
      <w:r w:rsidR="0059507F" w:rsidRPr="007E14A1">
        <w:t>to</w:t>
      </w:r>
      <w:proofErr w:type="gramEnd"/>
      <w:r w:rsidR="0059507F" w:rsidRPr="007E14A1">
        <w:t xml:space="preserve"> "Active"</w:t>
      </w:r>
      <w:r w:rsidR="00F46302" w:rsidRPr="007E14A1">
        <w:t>)</w:t>
      </w:r>
      <w:r w:rsidR="0059507F" w:rsidRPr="007E14A1">
        <w:t xml:space="preserve"> on </w:t>
      </w:r>
      <w:r w:rsidR="00060C56" w:rsidRPr="007E14A1">
        <w:t xml:space="preserve">  </w:t>
      </w:r>
      <w:r w:rsidR="00060C56" w:rsidRPr="007E14A1">
        <w:rPr>
          <w:u w:val="single"/>
        </w:rPr>
        <w:t xml:space="preserve">                                                  </w:t>
      </w:r>
      <w:proofErr w:type="gramStart"/>
      <w:r w:rsidR="00060C56" w:rsidRPr="007E14A1">
        <w:rPr>
          <w:u w:val="single"/>
        </w:rPr>
        <w:t xml:space="preserve">  </w:t>
      </w:r>
      <w:r w:rsidR="003D3CA6" w:rsidRPr="003D3CA6">
        <w:t xml:space="preserve"> (</w:t>
      </w:r>
      <w:proofErr w:type="gramEnd"/>
      <w:r w:rsidR="003D3CA6" w:rsidRPr="003D3CA6">
        <w:t>date)</w:t>
      </w:r>
      <w:r w:rsidR="00060C56" w:rsidRPr="007E14A1">
        <w:t>.</w:t>
      </w:r>
      <w:r w:rsidR="00060C56" w:rsidRPr="007E14A1">
        <w:rPr>
          <w:u w:val="single"/>
        </w:rPr>
        <w:t xml:space="preserve"> </w:t>
      </w:r>
      <w:r w:rsidR="00060C56" w:rsidRPr="007E14A1">
        <w:t xml:space="preserve">   </w:t>
      </w:r>
    </w:p>
    <w:p w14:paraId="49110B8F" w14:textId="77777777" w:rsidR="00E36516" w:rsidRPr="00262904" w:rsidRDefault="00E36516" w:rsidP="00060C56">
      <w:pPr>
        <w:pStyle w:val="NormalIndent"/>
        <w:ind w:left="0"/>
      </w:pPr>
    </w:p>
    <w:sectPr w:rsidR="00E36516" w:rsidRPr="00262904" w:rsidSect="001E0390">
      <w:headerReference w:type="even" r:id="rId11"/>
      <w:headerReference w:type="default" r:id="rId12"/>
      <w:footerReference w:type="even" r:id="rId13"/>
      <w:footerReference w:type="default" r:id="rId14"/>
      <w:headerReference w:type="first" r:id="rId15"/>
      <w:footerReference w:type="first" r:id="rId16"/>
      <w:footnotePr>
        <w:numRestart w:val="eachPage"/>
      </w:footnotePr>
      <w:type w:val="oddPage"/>
      <w:pgSz w:w="11906" w:h="16838" w:code="9"/>
      <w:pgMar w:top="1224" w:right="1152" w:bottom="568" w:left="1152" w:header="680" w:footer="306"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C4AF9" w14:textId="77777777" w:rsidR="00723109" w:rsidRDefault="00723109">
      <w:r>
        <w:separator/>
      </w:r>
    </w:p>
  </w:endnote>
  <w:endnote w:type="continuationSeparator" w:id="0">
    <w:p w14:paraId="61300333" w14:textId="77777777" w:rsidR="00723109" w:rsidRDefault="0072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7276" w14:textId="3DAE09A1" w:rsidR="000B7EBD" w:rsidRPr="001B1A11" w:rsidRDefault="000B7EBD">
    <w:pPr>
      <w:pStyle w:val="Footer"/>
      <w:rPr>
        <w:sz w:val="16"/>
        <w:lang w:val="en-HK"/>
      </w:rPr>
    </w:pPr>
    <w:r w:rsidRPr="001B1A11">
      <w:rPr>
        <w:sz w:val="16"/>
        <w:lang w:val="en-HK"/>
      </w:rPr>
      <w:t>(</w:t>
    </w:r>
    <w:r w:rsidR="00BE7E13">
      <w:rPr>
        <w:rFonts w:hint="eastAsia"/>
        <w:sz w:val="16"/>
        <w:lang w:val="en-HK"/>
      </w:rPr>
      <w:t>Dec</w:t>
    </w:r>
    <w:r w:rsidR="00EB646B">
      <w:rPr>
        <w:sz w:val="16"/>
        <w:lang w:val="en-HK"/>
      </w:rPr>
      <w:t>ember 2025</w:t>
    </w:r>
    <w:r w:rsidRPr="001B1A11">
      <w:rPr>
        <w:sz w:val="16"/>
        <w:lang w:val="en-HK"/>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888B" w14:textId="58B43F07" w:rsidR="0049132A" w:rsidRPr="00C048AA" w:rsidRDefault="0049132A">
    <w:pPr>
      <w:pStyle w:val="Footer"/>
      <w:rPr>
        <w:sz w:val="16"/>
        <w:szCs w:val="16"/>
      </w:rPr>
    </w:pPr>
    <w:r w:rsidRPr="00C048AA">
      <w:rPr>
        <w:sz w:val="16"/>
        <w:szCs w:val="16"/>
      </w:rPr>
      <w:t>(</w:t>
    </w:r>
    <w:r w:rsidR="00BE7E13">
      <w:rPr>
        <w:rFonts w:hint="eastAsia"/>
        <w:sz w:val="16"/>
        <w:szCs w:val="16"/>
      </w:rPr>
      <w:t>Decem</w:t>
    </w:r>
    <w:r w:rsidR="00EB646B">
      <w:rPr>
        <w:sz w:val="16"/>
        <w:szCs w:val="16"/>
      </w:rPr>
      <w:t>ber 2025</w:t>
    </w:r>
    <w:r w:rsidRPr="00C048AA">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3716" w14:textId="77777777" w:rsidR="00BE7E13" w:rsidRDefault="00BE7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A206" w14:textId="77777777" w:rsidR="00723109" w:rsidRDefault="00723109">
      <w:r>
        <w:separator/>
      </w:r>
    </w:p>
  </w:footnote>
  <w:footnote w:type="continuationSeparator" w:id="0">
    <w:p w14:paraId="48FD4020" w14:textId="77777777" w:rsidR="00723109" w:rsidRDefault="00723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40F01" w14:textId="77777777" w:rsidR="00BE7E13" w:rsidRDefault="00BE7E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EAD0" w14:textId="25883C38" w:rsidR="0049132A" w:rsidRDefault="0085530A" w:rsidP="0012208A">
    <w:pPr>
      <w:pStyle w:val="Header"/>
      <w:tabs>
        <w:tab w:val="clear" w:pos="4320"/>
        <w:tab w:val="clear" w:pos="8640"/>
        <w:tab w:val="right" w:pos="9602"/>
      </w:tabs>
    </w:pPr>
    <w:r>
      <w:rPr>
        <w:noProof/>
      </w:rPr>
      <mc:AlternateContent>
        <mc:Choice Requires="wps">
          <w:drawing>
            <wp:anchor distT="0" distB="0" distL="114300" distR="114300" simplePos="0" relativeHeight="251657728" behindDoc="0" locked="0" layoutInCell="1" allowOverlap="1" wp14:anchorId="67881B57" wp14:editId="62D5220D">
              <wp:simplePos x="0" y="0"/>
              <wp:positionH relativeFrom="column">
                <wp:posOffset>57785</wp:posOffset>
              </wp:positionH>
              <wp:positionV relativeFrom="paragraph">
                <wp:posOffset>-122555</wp:posOffset>
              </wp:positionV>
              <wp:extent cx="2679065" cy="606425"/>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606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DBAE9" w14:textId="7697C40F" w:rsidR="001E0390" w:rsidRDefault="0085530A">
                          <w:r>
                            <w:rPr>
                              <w:b/>
                              <w:noProof/>
                            </w:rPr>
                            <w:drawing>
                              <wp:inline distT="0" distB="0" distL="0" distR="0" wp14:anchorId="4A1ACF90" wp14:editId="21989BA5">
                                <wp:extent cx="2495550"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7881B57" id="_x0000_t202" coordsize="21600,21600" o:spt="202" path="m,l,21600r21600,l21600,xe">
              <v:stroke joinstyle="miter"/>
              <v:path gradientshapeok="t" o:connecttype="rect"/>
            </v:shapetype>
            <v:shape id="Text Box 1025" o:spid="_x0000_s1026" type="#_x0000_t202" style="position:absolute;margin-left:4.55pt;margin-top:-9.65pt;width:210.95pt;height:47.7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" stroked="f">
              <v:textbox style="mso-fit-shape-to-text:t">
                <w:txbxContent>
                  <w:p w14:paraId="6B8DBAE9" w14:textId="7697C40F" w:rsidR="001E0390" w:rsidRDefault="0085530A">
                    <w:r>
                      <w:rPr>
                        <w:b/>
                        <w:noProof/>
                      </w:rPr>
                      <w:drawing>
                        <wp:inline distT="0" distB="0" distL="0" distR="0" wp14:anchorId="4A1ACF90" wp14:editId="21989BA5">
                          <wp:extent cx="2495550" cy="51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514350"/>
                                  </a:xfrm>
                                  <a:prstGeom prst="rect">
                                    <a:avLst/>
                                  </a:prstGeom>
                                  <a:noFill/>
                                  <a:ln>
                                    <a:noFill/>
                                  </a:ln>
                                </pic:spPr>
                              </pic:pic>
                            </a:graphicData>
                          </a:graphic>
                        </wp:inline>
                      </w:drawing>
                    </w:r>
                  </w:p>
                </w:txbxContent>
              </v:textbox>
            </v:shape>
          </w:pict>
        </mc:Fallback>
      </mc:AlternateContent>
    </w:r>
  </w:p>
  <w:p w14:paraId="29713050" w14:textId="77777777" w:rsidR="0012208A" w:rsidRDefault="0012208A" w:rsidP="0012208A">
    <w:pPr>
      <w:pStyle w:val="Header"/>
      <w:tabs>
        <w:tab w:val="clear" w:pos="4320"/>
        <w:tab w:val="clear" w:pos="8640"/>
        <w:tab w:val="right" w:pos="9602"/>
      </w:tabs>
      <w:ind w:hanging="900"/>
    </w:pPr>
  </w:p>
  <w:p w14:paraId="7657458D" w14:textId="77777777" w:rsidR="0012208A" w:rsidRPr="0012208A" w:rsidRDefault="0012208A" w:rsidP="0012208A">
    <w:pPr>
      <w:ind w:leftChars="-71" w:left="-1" w:hangingChars="67" w:hanging="141"/>
      <w:jc w:val="right"/>
      <w:rPr>
        <w:b/>
        <w:sz w:val="21"/>
      </w:rPr>
    </w:pPr>
  </w:p>
  <w:p w14:paraId="0D141FEC" w14:textId="77777777" w:rsidR="0012208A" w:rsidRPr="0012208A" w:rsidRDefault="0012208A" w:rsidP="0012208A">
    <w:pPr>
      <w:pStyle w:val="Header"/>
      <w:tabs>
        <w:tab w:val="clear" w:pos="4320"/>
        <w:tab w:val="clear" w:pos="8640"/>
        <w:tab w:val="right" w:pos="9602"/>
      </w:tabs>
      <w:ind w:hanging="900"/>
      <w:jc w:val="right"/>
      <w:rPr>
        <w:sz w:val="24"/>
        <w:szCs w:val="24"/>
      </w:rPr>
    </w:pPr>
    <w:r w:rsidRPr="0012208A">
      <w:rPr>
        <w:b/>
        <w:sz w:val="24"/>
        <w:szCs w:val="24"/>
      </w:rPr>
      <w:t>Form A</w:t>
    </w:r>
    <w:r w:rsidR="00EF0AED">
      <w:rPr>
        <w:b/>
        <w:sz w:val="24"/>
        <w:szCs w:val="24"/>
      </w:rPr>
      <w:t>R</w:t>
    </w:r>
    <w:r w:rsidR="0070471E">
      <w:rPr>
        <w:b/>
        <w:sz w:val="24"/>
        <w:szCs w:val="24"/>
      </w:rPr>
      <w:t xml:space="preserve"> </w:t>
    </w:r>
    <w:r w:rsidRPr="0012208A">
      <w:rPr>
        <w:b/>
        <w:sz w:val="24"/>
        <w:szCs w:val="24"/>
      </w:rPr>
      <w:t>118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CF46" w14:textId="77777777" w:rsidR="00BE7E13" w:rsidRDefault="00BE7E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721EA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2E1D32"/>
    <w:multiLevelType w:val="singleLevel"/>
    <w:tmpl w:val="63120BE0"/>
    <w:lvl w:ilvl="0">
      <w:start w:val="1"/>
      <w:numFmt w:val="decimal"/>
      <w:lvlText w:val="%1."/>
      <w:legacy w:legacy="1" w:legacySpace="0" w:legacyIndent="360"/>
      <w:lvlJc w:val="left"/>
      <w:pPr>
        <w:ind w:left="360" w:hanging="360"/>
      </w:pPr>
    </w:lvl>
  </w:abstractNum>
  <w:abstractNum w:abstractNumId="3" w15:restartNumberingAfterBreak="0">
    <w:nsid w:val="07DE017C"/>
    <w:multiLevelType w:val="singleLevel"/>
    <w:tmpl w:val="FA1813CE"/>
    <w:lvl w:ilvl="0">
      <w:start w:val="1"/>
      <w:numFmt w:val="decimal"/>
      <w:lvlText w:val="%1."/>
      <w:legacy w:legacy="1" w:legacySpace="0" w:legacyIndent="425"/>
      <w:lvlJc w:val="left"/>
      <w:pPr>
        <w:ind w:left="425" w:hanging="425"/>
      </w:pPr>
      <w:rPr>
        <w:rFonts w:ascii="MingLiU" w:eastAsia="MingLiU" w:hint="eastAsia"/>
      </w:rPr>
    </w:lvl>
  </w:abstractNum>
  <w:abstractNum w:abstractNumId="4" w15:restartNumberingAfterBreak="0">
    <w:nsid w:val="0B98654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2B313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FA366C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FD4455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2214197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2D7424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9F83C6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EC2152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1B1113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1CC12BE"/>
    <w:multiLevelType w:val="hybridMultilevel"/>
    <w:tmpl w:val="4D843BD8"/>
    <w:lvl w:ilvl="0" w:tplc="3C090013">
      <w:start w:val="1"/>
      <w:numFmt w:val="upperRoman"/>
      <w:lvlText w:val="%1."/>
      <w:lvlJc w:val="righ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35077AF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52930F7"/>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22E15D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5DA6CD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46C2353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85B1F7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49725D2B"/>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4B181D1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B6410EA"/>
    <w:multiLevelType w:val="hybridMultilevel"/>
    <w:tmpl w:val="C9BCBBD8"/>
    <w:lvl w:ilvl="0" w:tplc="8A08F0A2">
      <w:start w:val="1"/>
      <w:numFmt w:val="upperRoman"/>
      <w:lvlText w:val="%1."/>
      <w:lvlJc w:val="left"/>
      <w:pPr>
        <w:ind w:left="1080" w:hanging="72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4D9C2EF6"/>
    <w:multiLevelType w:val="hybridMultilevel"/>
    <w:tmpl w:val="8AC63258"/>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4" w15:restartNumberingAfterBreak="0">
    <w:nsid w:val="520D741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6A6684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77A343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9B372E6"/>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5DE321B2"/>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651A62D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660F0E2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6BFF653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D837FE9"/>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6D98303B"/>
    <w:multiLevelType w:val="singleLevel"/>
    <w:tmpl w:val="FA1813CE"/>
    <w:lvl w:ilvl="0">
      <w:start w:val="1"/>
      <w:numFmt w:val="decimal"/>
      <w:lvlText w:val="%1."/>
      <w:legacy w:legacy="1" w:legacySpace="0" w:legacyIndent="425"/>
      <w:lvlJc w:val="left"/>
      <w:pPr>
        <w:ind w:left="425" w:hanging="425"/>
      </w:pPr>
      <w:rPr>
        <w:rFonts w:ascii="MingLiU" w:eastAsia="MingLiU" w:hint="eastAsia"/>
      </w:rPr>
    </w:lvl>
  </w:abstractNum>
  <w:abstractNum w:abstractNumId="34" w15:restartNumberingAfterBreak="0">
    <w:nsid w:val="779557F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8EE1C3C"/>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2010717947">
    <w:abstractNumId w:val="2"/>
  </w:num>
  <w:num w:numId="2" w16cid:durableId="780566232">
    <w:abstractNumId w:val="20"/>
  </w:num>
  <w:num w:numId="3" w16cid:durableId="360592431">
    <w:abstractNumId w:val="33"/>
  </w:num>
  <w:num w:numId="4" w16cid:durableId="640111688">
    <w:abstractNumId w:val="0"/>
    <w:lvlOverride w:ilvl="0">
      <w:lvl w:ilvl="0">
        <w:start w:val="1"/>
        <w:numFmt w:val="bullet"/>
        <w:lvlText w:val=""/>
        <w:legacy w:legacy="1" w:legacySpace="0" w:legacyIndent="425"/>
        <w:lvlJc w:val="left"/>
        <w:pPr>
          <w:ind w:left="425" w:hanging="425"/>
        </w:pPr>
        <w:rPr>
          <w:rFonts w:ascii="Wingdings" w:hAnsi="Wingdings" w:hint="default"/>
        </w:rPr>
      </w:lvl>
    </w:lvlOverride>
  </w:num>
  <w:num w:numId="5" w16cid:durableId="1191918772">
    <w:abstractNumId w:val="0"/>
    <w:lvlOverride w:ilvl="0">
      <w:lvl w:ilvl="0">
        <w:start w:val="1"/>
        <w:numFmt w:val="bullet"/>
        <w:lvlText w:val=""/>
        <w:legacy w:legacy="1" w:legacySpace="0" w:legacyIndent="425"/>
        <w:lvlJc w:val="left"/>
        <w:pPr>
          <w:ind w:left="937" w:hanging="425"/>
        </w:pPr>
        <w:rPr>
          <w:rFonts w:ascii="Wingdings" w:hAnsi="Wingdings" w:hint="default"/>
          <w:sz w:val="24"/>
        </w:rPr>
      </w:lvl>
    </w:lvlOverride>
  </w:num>
  <w:num w:numId="6" w16cid:durableId="1466196183">
    <w:abstractNumId w:val="3"/>
  </w:num>
  <w:num w:numId="7" w16cid:durableId="532425866">
    <w:abstractNumId w:val="18"/>
  </w:num>
  <w:num w:numId="8" w16cid:durableId="1623458051">
    <w:abstractNumId w:val="11"/>
  </w:num>
  <w:num w:numId="9" w16cid:durableId="1443914653">
    <w:abstractNumId w:val="31"/>
  </w:num>
  <w:num w:numId="10" w16cid:durableId="1040786741">
    <w:abstractNumId w:val="14"/>
  </w:num>
  <w:num w:numId="11" w16cid:durableId="1346249807">
    <w:abstractNumId w:val="28"/>
  </w:num>
  <w:num w:numId="12" w16cid:durableId="103773832">
    <w:abstractNumId w:val="29"/>
  </w:num>
  <w:num w:numId="13" w16cid:durableId="2115124579">
    <w:abstractNumId w:val="19"/>
  </w:num>
  <w:num w:numId="14" w16cid:durableId="797800401">
    <w:abstractNumId w:val="25"/>
  </w:num>
  <w:num w:numId="15" w16cid:durableId="510266151">
    <w:abstractNumId w:val="1"/>
  </w:num>
  <w:num w:numId="16" w16cid:durableId="757336294">
    <w:abstractNumId w:val="34"/>
  </w:num>
  <w:num w:numId="17" w16cid:durableId="1615478356">
    <w:abstractNumId w:val="26"/>
  </w:num>
  <w:num w:numId="18" w16cid:durableId="1764717487">
    <w:abstractNumId w:val="10"/>
  </w:num>
  <w:num w:numId="19" w16cid:durableId="1604145098">
    <w:abstractNumId w:val="35"/>
  </w:num>
  <w:num w:numId="20" w16cid:durableId="1826625273">
    <w:abstractNumId w:val="32"/>
  </w:num>
  <w:num w:numId="21" w16cid:durableId="757289743">
    <w:abstractNumId w:val="30"/>
  </w:num>
  <w:num w:numId="22" w16cid:durableId="791823358">
    <w:abstractNumId w:val="6"/>
  </w:num>
  <w:num w:numId="23" w16cid:durableId="2028630018">
    <w:abstractNumId w:val="16"/>
  </w:num>
  <w:num w:numId="24" w16cid:durableId="1307315918">
    <w:abstractNumId w:val="4"/>
  </w:num>
  <w:num w:numId="25" w16cid:durableId="1750998198">
    <w:abstractNumId w:val="27"/>
  </w:num>
  <w:num w:numId="26" w16cid:durableId="1323314429">
    <w:abstractNumId w:val="7"/>
  </w:num>
  <w:num w:numId="27" w16cid:durableId="678964707">
    <w:abstractNumId w:val="12"/>
  </w:num>
  <w:num w:numId="28" w16cid:durableId="1673987702">
    <w:abstractNumId w:val="15"/>
  </w:num>
  <w:num w:numId="29" w16cid:durableId="511729079">
    <w:abstractNumId w:val="9"/>
  </w:num>
  <w:num w:numId="30" w16cid:durableId="590160288">
    <w:abstractNumId w:val="21"/>
  </w:num>
  <w:num w:numId="31" w16cid:durableId="232203822">
    <w:abstractNumId w:val="17"/>
  </w:num>
  <w:num w:numId="32" w16cid:durableId="1400979134">
    <w:abstractNumId w:val="8"/>
  </w:num>
  <w:num w:numId="33" w16cid:durableId="1213037206">
    <w:abstractNumId w:val="5"/>
  </w:num>
  <w:num w:numId="34" w16cid:durableId="182209402">
    <w:abstractNumId w:val="24"/>
  </w:num>
  <w:num w:numId="35" w16cid:durableId="1639720905">
    <w:abstractNumId w:val="22"/>
  </w:num>
  <w:num w:numId="36" w16cid:durableId="1307931154">
    <w:abstractNumId w:val="13"/>
  </w:num>
  <w:num w:numId="37" w16cid:durableId="3867318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NzUyNjYxtDS0sDRX0lEKTi0uzszPAymwqAUAKTYwriwAAAA="/>
  </w:docVars>
  <w:rsids>
    <w:rsidRoot w:val="00FD4141"/>
    <w:rsid w:val="00001830"/>
    <w:rsid w:val="00005FE8"/>
    <w:rsid w:val="00006A19"/>
    <w:rsid w:val="00006DF6"/>
    <w:rsid w:val="00007B0E"/>
    <w:rsid w:val="000104E2"/>
    <w:rsid w:val="00032903"/>
    <w:rsid w:val="00036E78"/>
    <w:rsid w:val="00056EC4"/>
    <w:rsid w:val="00060C56"/>
    <w:rsid w:val="000960DF"/>
    <w:rsid w:val="000A5C5F"/>
    <w:rsid w:val="000B7EBD"/>
    <w:rsid w:val="000C0A81"/>
    <w:rsid w:val="000D1CC5"/>
    <w:rsid w:val="000D7662"/>
    <w:rsid w:val="001113DE"/>
    <w:rsid w:val="00113E0B"/>
    <w:rsid w:val="0012208A"/>
    <w:rsid w:val="00134B0E"/>
    <w:rsid w:val="001457BF"/>
    <w:rsid w:val="001566E5"/>
    <w:rsid w:val="00156869"/>
    <w:rsid w:val="001625EA"/>
    <w:rsid w:val="00182829"/>
    <w:rsid w:val="001A0C7B"/>
    <w:rsid w:val="001B1A11"/>
    <w:rsid w:val="001B24ED"/>
    <w:rsid w:val="001B6F11"/>
    <w:rsid w:val="001C390C"/>
    <w:rsid w:val="001D0B99"/>
    <w:rsid w:val="001D2BAB"/>
    <w:rsid w:val="001E0390"/>
    <w:rsid w:val="00211DB7"/>
    <w:rsid w:val="00212056"/>
    <w:rsid w:val="00252127"/>
    <w:rsid w:val="00262904"/>
    <w:rsid w:val="00295936"/>
    <w:rsid w:val="00296EB3"/>
    <w:rsid w:val="00296F4F"/>
    <w:rsid w:val="002A469E"/>
    <w:rsid w:val="002B6D25"/>
    <w:rsid w:val="002C0DD8"/>
    <w:rsid w:val="002C2892"/>
    <w:rsid w:val="002D039D"/>
    <w:rsid w:val="002D1137"/>
    <w:rsid w:val="002E0424"/>
    <w:rsid w:val="002F1A74"/>
    <w:rsid w:val="002F429F"/>
    <w:rsid w:val="00302B87"/>
    <w:rsid w:val="0030375B"/>
    <w:rsid w:val="00331B72"/>
    <w:rsid w:val="00340C02"/>
    <w:rsid w:val="00342C72"/>
    <w:rsid w:val="00357D80"/>
    <w:rsid w:val="00366275"/>
    <w:rsid w:val="00367A3E"/>
    <w:rsid w:val="003815C0"/>
    <w:rsid w:val="003A0F9F"/>
    <w:rsid w:val="003C5404"/>
    <w:rsid w:val="003D3CA6"/>
    <w:rsid w:val="003D6FF8"/>
    <w:rsid w:val="003F025C"/>
    <w:rsid w:val="003F6ECD"/>
    <w:rsid w:val="00427597"/>
    <w:rsid w:val="004601E8"/>
    <w:rsid w:val="00461A24"/>
    <w:rsid w:val="00461E95"/>
    <w:rsid w:val="00464605"/>
    <w:rsid w:val="004709C9"/>
    <w:rsid w:val="004757CB"/>
    <w:rsid w:val="00480A56"/>
    <w:rsid w:val="004826A7"/>
    <w:rsid w:val="0049132A"/>
    <w:rsid w:val="0049655B"/>
    <w:rsid w:val="004970F4"/>
    <w:rsid w:val="004B6E72"/>
    <w:rsid w:val="004C3A48"/>
    <w:rsid w:val="004D0BB4"/>
    <w:rsid w:val="004E4B07"/>
    <w:rsid w:val="004F4184"/>
    <w:rsid w:val="00500A52"/>
    <w:rsid w:val="005033D4"/>
    <w:rsid w:val="005074AA"/>
    <w:rsid w:val="0051094A"/>
    <w:rsid w:val="00526E24"/>
    <w:rsid w:val="00547C59"/>
    <w:rsid w:val="0055464E"/>
    <w:rsid w:val="0056048F"/>
    <w:rsid w:val="005627D5"/>
    <w:rsid w:val="005811B0"/>
    <w:rsid w:val="0059507F"/>
    <w:rsid w:val="005E13E4"/>
    <w:rsid w:val="005E5835"/>
    <w:rsid w:val="00607BDB"/>
    <w:rsid w:val="00616EDF"/>
    <w:rsid w:val="006405AF"/>
    <w:rsid w:val="006424EC"/>
    <w:rsid w:val="006450D3"/>
    <w:rsid w:val="00674A5C"/>
    <w:rsid w:val="00685F65"/>
    <w:rsid w:val="00693EC3"/>
    <w:rsid w:val="006B6D25"/>
    <w:rsid w:val="006C589E"/>
    <w:rsid w:val="006E1420"/>
    <w:rsid w:val="006E312C"/>
    <w:rsid w:val="006F44DA"/>
    <w:rsid w:val="0070471E"/>
    <w:rsid w:val="007078FF"/>
    <w:rsid w:val="007204B3"/>
    <w:rsid w:val="00723109"/>
    <w:rsid w:val="00724D2C"/>
    <w:rsid w:val="007354E5"/>
    <w:rsid w:val="00754F2E"/>
    <w:rsid w:val="00762864"/>
    <w:rsid w:val="007724C7"/>
    <w:rsid w:val="00775F5D"/>
    <w:rsid w:val="007816C8"/>
    <w:rsid w:val="00783060"/>
    <w:rsid w:val="007864FA"/>
    <w:rsid w:val="00787BEB"/>
    <w:rsid w:val="00787D4B"/>
    <w:rsid w:val="007A66E2"/>
    <w:rsid w:val="007A6CEA"/>
    <w:rsid w:val="007A7458"/>
    <w:rsid w:val="007B1B01"/>
    <w:rsid w:val="007B21C1"/>
    <w:rsid w:val="007E14A1"/>
    <w:rsid w:val="007E2FCB"/>
    <w:rsid w:val="007E5BF9"/>
    <w:rsid w:val="00800887"/>
    <w:rsid w:val="00810628"/>
    <w:rsid w:val="00811780"/>
    <w:rsid w:val="0082332B"/>
    <w:rsid w:val="0085530A"/>
    <w:rsid w:val="00874666"/>
    <w:rsid w:val="00884C20"/>
    <w:rsid w:val="008C1B38"/>
    <w:rsid w:val="008E21D0"/>
    <w:rsid w:val="008E4938"/>
    <w:rsid w:val="008F72F9"/>
    <w:rsid w:val="00911EF3"/>
    <w:rsid w:val="0091597E"/>
    <w:rsid w:val="00920DB2"/>
    <w:rsid w:val="00926D1F"/>
    <w:rsid w:val="009573C5"/>
    <w:rsid w:val="00961807"/>
    <w:rsid w:val="00966DC8"/>
    <w:rsid w:val="00971758"/>
    <w:rsid w:val="00972F38"/>
    <w:rsid w:val="00974268"/>
    <w:rsid w:val="00990287"/>
    <w:rsid w:val="009D6579"/>
    <w:rsid w:val="009E7BF1"/>
    <w:rsid w:val="00A023C4"/>
    <w:rsid w:val="00A14A3C"/>
    <w:rsid w:val="00A17C3C"/>
    <w:rsid w:val="00A17F60"/>
    <w:rsid w:val="00A444A8"/>
    <w:rsid w:val="00A47B7B"/>
    <w:rsid w:val="00A56DE8"/>
    <w:rsid w:val="00A62E28"/>
    <w:rsid w:val="00A820AC"/>
    <w:rsid w:val="00A87CE2"/>
    <w:rsid w:val="00A9164A"/>
    <w:rsid w:val="00AA6C05"/>
    <w:rsid w:val="00AA6C5A"/>
    <w:rsid w:val="00AD3349"/>
    <w:rsid w:val="00AD50EC"/>
    <w:rsid w:val="00AD64AE"/>
    <w:rsid w:val="00AE06D2"/>
    <w:rsid w:val="00AF5178"/>
    <w:rsid w:val="00B1099B"/>
    <w:rsid w:val="00B156CE"/>
    <w:rsid w:val="00B267C2"/>
    <w:rsid w:val="00B77390"/>
    <w:rsid w:val="00B85ED7"/>
    <w:rsid w:val="00B971AF"/>
    <w:rsid w:val="00BC2042"/>
    <w:rsid w:val="00BE7E13"/>
    <w:rsid w:val="00BF39B6"/>
    <w:rsid w:val="00BF4CC6"/>
    <w:rsid w:val="00C048AA"/>
    <w:rsid w:val="00C1467E"/>
    <w:rsid w:val="00C338D7"/>
    <w:rsid w:val="00C537B3"/>
    <w:rsid w:val="00C70DF7"/>
    <w:rsid w:val="00C72DED"/>
    <w:rsid w:val="00C754F7"/>
    <w:rsid w:val="00C85910"/>
    <w:rsid w:val="00CA5160"/>
    <w:rsid w:val="00CB0B5D"/>
    <w:rsid w:val="00CE7C04"/>
    <w:rsid w:val="00CF4503"/>
    <w:rsid w:val="00D1243A"/>
    <w:rsid w:val="00D13D55"/>
    <w:rsid w:val="00D23C30"/>
    <w:rsid w:val="00D378CF"/>
    <w:rsid w:val="00D636CB"/>
    <w:rsid w:val="00D805EA"/>
    <w:rsid w:val="00DE0D19"/>
    <w:rsid w:val="00DE1410"/>
    <w:rsid w:val="00DE4329"/>
    <w:rsid w:val="00E028A3"/>
    <w:rsid w:val="00E06EB8"/>
    <w:rsid w:val="00E27A7C"/>
    <w:rsid w:val="00E316ED"/>
    <w:rsid w:val="00E33447"/>
    <w:rsid w:val="00E35D06"/>
    <w:rsid w:val="00E36516"/>
    <w:rsid w:val="00E43699"/>
    <w:rsid w:val="00E46D58"/>
    <w:rsid w:val="00E5188D"/>
    <w:rsid w:val="00E51A51"/>
    <w:rsid w:val="00E70885"/>
    <w:rsid w:val="00E728CC"/>
    <w:rsid w:val="00E91BBF"/>
    <w:rsid w:val="00E95605"/>
    <w:rsid w:val="00EA6434"/>
    <w:rsid w:val="00EB1CF8"/>
    <w:rsid w:val="00EB646B"/>
    <w:rsid w:val="00ED072C"/>
    <w:rsid w:val="00EF0AED"/>
    <w:rsid w:val="00F011BA"/>
    <w:rsid w:val="00F07D8A"/>
    <w:rsid w:val="00F1613A"/>
    <w:rsid w:val="00F2298F"/>
    <w:rsid w:val="00F44320"/>
    <w:rsid w:val="00F46302"/>
    <w:rsid w:val="00F466DE"/>
    <w:rsid w:val="00F64DA3"/>
    <w:rsid w:val="00F65531"/>
    <w:rsid w:val="00F70171"/>
    <w:rsid w:val="00F80BBB"/>
    <w:rsid w:val="00F90948"/>
    <w:rsid w:val="00FA072E"/>
    <w:rsid w:val="00FA3C0A"/>
    <w:rsid w:val="00FA7183"/>
    <w:rsid w:val="00FC38A2"/>
    <w:rsid w:val="00FD4141"/>
    <w:rsid w:val="00FD4887"/>
    <w:rsid w:val="00FD4DE9"/>
    <w:rsid w:val="00FD7188"/>
    <w:rsid w:val="00FF43FF"/>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45682"/>
  <w15:chartTrackingRefBased/>
  <w15:docId w15:val="{A1EADA57-A30A-4E85-8511-02E56A807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zh-TW"/>
    </w:rPr>
  </w:style>
  <w:style w:type="paragraph" w:styleId="Heading1">
    <w:name w:val="heading 1"/>
    <w:basedOn w:val="Normal"/>
    <w:next w:val="Normal"/>
    <w:qFormat/>
    <w:pPr>
      <w:keepNext/>
      <w:widowControl w:val="0"/>
      <w:spacing w:line="360" w:lineRule="atLeast"/>
      <w:jc w:val="both"/>
      <w:outlineLvl w:val="0"/>
    </w:pPr>
    <w:rPr>
      <w:b/>
      <w:sz w:val="21"/>
    </w:rPr>
  </w:style>
  <w:style w:type="paragraph" w:styleId="Heading2">
    <w:name w:val="heading 2"/>
    <w:basedOn w:val="Normal"/>
    <w:next w:val="Normal"/>
    <w:qFormat/>
    <w:pPr>
      <w:keepNext/>
      <w:widowControl w:val="0"/>
      <w:spacing w:line="360" w:lineRule="atLeast"/>
      <w:ind w:right="-694"/>
      <w:jc w:val="both"/>
      <w:outlineLvl w:val="1"/>
    </w:pPr>
    <w:rPr>
      <w:b/>
      <w:sz w:val="21"/>
    </w:rPr>
  </w:style>
  <w:style w:type="paragraph" w:styleId="Heading3">
    <w:name w:val="heading 3"/>
    <w:basedOn w:val="Normal"/>
    <w:next w:val="Normal"/>
    <w:qFormat/>
    <w:pPr>
      <w:keepNext/>
      <w:jc w:val="both"/>
      <w:outlineLvl w:val="2"/>
    </w:pPr>
    <w:rPr>
      <w:sz w:val="22"/>
      <w:u w:val="single"/>
    </w:rPr>
  </w:style>
  <w:style w:type="paragraph" w:styleId="Heading4">
    <w:name w:val="heading 4"/>
    <w:basedOn w:val="Normal"/>
    <w:next w:val="Normal"/>
    <w:qFormat/>
    <w:pPr>
      <w:keepNext/>
      <w:widowControl w:val="0"/>
      <w:spacing w:line="360" w:lineRule="atLeast"/>
      <w:outlineLvl w:val="3"/>
    </w:pPr>
    <w:rPr>
      <w:b/>
    </w:rPr>
  </w:style>
  <w:style w:type="paragraph" w:styleId="Heading5">
    <w:name w:val="heading 5"/>
    <w:basedOn w:val="Normal"/>
    <w:next w:val="Normal"/>
    <w:qFormat/>
    <w:pPr>
      <w:keepNext/>
      <w:jc w:val="both"/>
      <w:outlineLvl w:val="4"/>
    </w:pPr>
    <w:rPr>
      <w:u w:val="single"/>
    </w:rPr>
  </w:style>
  <w:style w:type="paragraph" w:styleId="Heading6">
    <w:name w:val="heading 6"/>
    <w:basedOn w:val="Normal"/>
    <w:next w:val="Normal"/>
    <w:qFormat/>
    <w:pPr>
      <w:keepNext/>
      <w:jc w:val="center"/>
      <w:outlineLvl w:val="5"/>
    </w:pPr>
    <w:rPr>
      <w:b/>
      <w:sz w:val="21"/>
      <w:u w:val="single"/>
    </w:rPr>
  </w:style>
  <w:style w:type="paragraph" w:styleId="Heading7">
    <w:name w:val="heading 7"/>
    <w:basedOn w:val="Normal"/>
    <w:next w:val="NormalIndent"/>
    <w:qFormat/>
    <w:pPr>
      <w:keepNext/>
      <w:jc w:val="both"/>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spacing w:line="360" w:lineRule="atLeast"/>
      <w:jc w:val="both"/>
    </w:pPr>
    <w:rPr>
      <w:b/>
    </w:rPr>
  </w:style>
  <w:style w:type="paragraph" w:styleId="BodyText">
    <w:name w:val="Body Text"/>
    <w:basedOn w:val="Normal"/>
    <w:pPr>
      <w:tabs>
        <w:tab w:val="left" w:pos="360"/>
      </w:tabs>
      <w:jc w:val="both"/>
    </w:pPr>
  </w:style>
  <w:style w:type="paragraph" w:styleId="BodyText2">
    <w:name w:val="Body Text 2"/>
    <w:basedOn w:val="Normal"/>
    <w:pPr>
      <w:jc w:val="both"/>
    </w:pPr>
    <w:rPr>
      <w:sz w:val="22"/>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Indent">
    <w:name w:val="Normal Indent"/>
    <w:basedOn w:val="Normal"/>
    <w:pPr>
      <w:ind w:left="480"/>
    </w:pPr>
  </w:style>
  <w:style w:type="character" w:styleId="Strong">
    <w:name w:val="Strong"/>
    <w:qFormat/>
    <w:rPr>
      <w:b/>
    </w:rPr>
  </w:style>
  <w:style w:type="paragraph" w:styleId="BalloonText">
    <w:name w:val="Balloon Text"/>
    <w:basedOn w:val="Normal"/>
    <w:semiHidden/>
    <w:rsid w:val="005E13E4"/>
    <w:rPr>
      <w:rFonts w:ascii="Arial" w:hAnsi="Arial"/>
      <w:sz w:val="16"/>
      <w:szCs w:val="16"/>
    </w:rPr>
  </w:style>
  <w:style w:type="table" w:styleId="TableGrid">
    <w:name w:val="Table Grid"/>
    <w:basedOn w:val="TableNormal"/>
    <w:rsid w:val="0067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94A"/>
    <w:rPr>
      <w:color w:val="0000FF"/>
      <w:u w:val="single"/>
    </w:rPr>
  </w:style>
  <w:style w:type="character" w:styleId="UnresolvedMention">
    <w:name w:val="Unresolved Mention"/>
    <w:uiPriority w:val="99"/>
    <w:semiHidden/>
    <w:unhideWhenUsed/>
    <w:rsid w:val="004F4184"/>
    <w:rPr>
      <w:color w:val="605E5C"/>
      <w:shd w:val="clear" w:color="auto" w:fill="E1DFDD"/>
    </w:rPr>
  </w:style>
  <w:style w:type="character" w:styleId="CommentReference">
    <w:name w:val="annotation reference"/>
    <w:uiPriority w:val="99"/>
    <w:semiHidden/>
    <w:unhideWhenUsed/>
    <w:rsid w:val="006424EC"/>
    <w:rPr>
      <w:sz w:val="16"/>
      <w:szCs w:val="16"/>
    </w:rPr>
  </w:style>
  <w:style w:type="paragraph" w:styleId="CommentText">
    <w:name w:val="annotation text"/>
    <w:basedOn w:val="Normal"/>
    <w:link w:val="CommentTextChar"/>
    <w:uiPriority w:val="99"/>
    <w:semiHidden/>
    <w:unhideWhenUsed/>
    <w:rsid w:val="006424EC"/>
  </w:style>
  <w:style w:type="character" w:customStyle="1" w:styleId="CommentTextChar">
    <w:name w:val="Comment Text Char"/>
    <w:link w:val="CommentText"/>
    <w:uiPriority w:val="99"/>
    <w:semiHidden/>
    <w:rsid w:val="006424EC"/>
    <w:rPr>
      <w:lang w:eastAsia="zh-TW"/>
    </w:rPr>
  </w:style>
  <w:style w:type="paragraph" w:styleId="CommentSubject">
    <w:name w:val="annotation subject"/>
    <w:basedOn w:val="CommentText"/>
    <w:next w:val="CommentText"/>
    <w:link w:val="CommentSubjectChar"/>
    <w:uiPriority w:val="99"/>
    <w:semiHidden/>
    <w:unhideWhenUsed/>
    <w:rsid w:val="006424EC"/>
    <w:rPr>
      <w:b/>
      <w:bCs/>
    </w:rPr>
  </w:style>
  <w:style w:type="character" w:customStyle="1" w:styleId="CommentSubjectChar">
    <w:name w:val="Comment Subject Char"/>
    <w:link w:val="CommentSubject"/>
    <w:uiPriority w:val="99"/>
    <w:semiHidden/>
    <w:rsid w:val="006424EC"/>
    <w:rPr>
      <w:b/>
      <w:bCs/>
      <w:lang w:eastAsia="zh-TW"/>
    </w:rPr>
  </w:style>
  <w:style w:type="character" w:styleId="FollowedHyperlink">
    <w:name w:val="FollowedHyperlink"/>
    <w:uiPriority w:val="99"/>
    <w:semiHidden/>
    <w:unhideWhenUsed/>
    <w:rsid w:val="00005FE8"/>
    <w:rPr>
      <w:color w:val="954F72"/>
      <w:u w:val="single"/>
    </w:rPr>
  </w:style>
  <w:style w:type="paragraph" w:styleId="ListParagraph">
    <w:name w:val="List Paragraph"/>
    <w:basedOn w:val="Normal"/>
    <w:uiPriority w:val="34"/>
    <w:qFormat/>
    <w:rsid w:val="001457BF"/>
    <w:pPr>
      <w:ind w:left="720"/>
    </w:pPr>
  </w:style>
  <w:style w:type="paragraph" w:styleId="Revision">
    <w:name w:val="Revision"/>
    <w:hidden/>
    <w:uiPriority w:val="99"/>
    <w:semiHidden/>
    <w:rsid w:val="00E36516"/>
    <w:rPr>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yu.edu.hk/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opp-fo.polyu.edu.hk/enUS/portal/event/D0564A6001/AR02" TargetMode="External"/><Relationship Id="rId4" Type="http://schemas.openxmlformats.org/officeDocument/2006/relationships/settings" Target="settings.xml"/><Relationship Id="rId9" Type="http://schemas.openxmlformats.org/officeDocument/2006/relationships/hyperlink" Target="https://www.polyu.edu.hk/ar/pic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E7E82-AE0E-44E3-B626-DE4353686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Form AS</vt:lpstr>
    </vt:vector>
  </TitlesOfParts>
  <Company>PolyU</Company>
  <LinksUpToDate>false</LinksUpToDate>
  <CharactersWithSpaces>4280</CharactersWithSpaces>
  <SharedDoc>false</SharedDoc>
  <HLinks>
    <vt:vector size="18" baseType="variant">
      <vt:variant>
        <vt:i4>4522006</vt:i4>
      </vt:variant>
      <vt:variant>
        <vt:i4>6</vt:i4>
      </vt:variant>
      <vt:variant>
        <vt:i4>0</vt:i4>
      </vt:variant>
      <vt:variant>
        <vt:i4>5</vt:i4>
      </vt:variant>
      <vt:variant>
        <vt:lpwstr>https://www40.polyu.edu.hk/foccp/ccp_payment_menu.jsp</vt:lpwstr>
      </vt:variant>
      <vt:variant>
        <vt:lpwstr/>
      </vt:variant>
      <vt:variant>
        <vt:i4>6750321</vt:i4>
      </vt:variant>
      <vt:variant>
        <vt:i4>3</vt:i4>
      </vt:variant>
      <vt:variant>
        <vt:i4>0</vt:i4>
      </vt:variant>
      <vt:variant>
        <vt:i4>5</vt:i4>
      </vt:variant>
      <vt:variant>
        <vt:lpwstr>http://www.speed-polyu.edu.hk/</vt:lpwstr>
      </vt:variant>
      <vt:variant>
        <vt:lpwstr/>
      </vt:variant>
      <vt:variant>
        <vt:i4>6684718</vt:i4>
      </vt:variant>
      <vt:variant>
        <vt:i4>0</vt:i4>
      </vt:variant>
      <vt:variant>
        <vt:i4>0</vt:i4>
      </vt:variant>
      <vt:variant>
        <vt:i4>5</vt:i4>
      </vt:variant>
      <vt:variant>
        <vt:lpwstr>http://www.polyu.edu.hk/gs/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AS</dc:title>
  <dc:subject/>
  <dc:creator>Acer User</dc:creator>
  <cp:keywords/>
  <cp:lastModifiedBy>LAU, Sharon SL [AR]</cp:lastModifiedBy>
  <cp:revision>4</cp:revision>
  <cp:lastPrinted>2023-05-08T02:24:00Z</cp:lastPrinted>
  <dcterms:created xsi:type="dcterms:W3CDTF">2025-12-15T03:29:00Z</dcterms:created>
  <dcterms:modified xsi:type="dcterms:W3CDTF">2025-12-15T08:32:00Z</dcterms:modified>
</cp:coreProperties>
</file>