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5C" w:rsidRPr="00237710" w:rsidRDefault="00174B5C" w:rsidP="00174B5C">
      <w:pPr>
        <w:snapToGrid w:val="0"/>
        <w:spacing w:line="240" w:lineRule="atLeast"/>
        <w:ind w:left="720" w:hanging="720"/>
        <w:jc w:val="right"/>
        <w:rPr>
          <w:rFonts w:eastAsia="Times"/>
          <w:b/>
          <w:sz w:val="22"/>
          <w:u w:val="single"/>
          <w:lang w:eastAsia="zh-TW"/>
        </w:rPr>
      </w:pPr>
      <w:r w:rsidRPr="00237710">
        <w:rPr>
          <w:rFonts w:eastAsia="Times"/>
          <w:b/>
          <w:sz w:val="22"/>
          <w:u w:val="single"/>
          <w:lang w:eastAsia="zh-TW"/>
        </w:rPr>
        <w:t>SUPPLEMENTARY FORM</w:t>
      </w:r>
    </w:p>
    <w:p w:rsidR="00174B5C" w:rsidRPr="00237710" w:rsidRDefault="00174B5C" w:rsidP="00174B5C">
      <w:pPr>
        <w:snapToGrid w:val="0"/>
        <w:spacing w:line="240" w:lineRule="atLeast"/>
        <w:ind w:left="720" w:hanging="720"/>
        <w:jc w:val="right"/>
        <w:rPr>
          <w:rFonts w:eastAsia="Times"/>
          <w:b/>
          <w:sz w:val="22"/>
          <w:u w:val="single"/>
          <w:lang w:eastAsia="zh-TW"/>
        </w:rPr>
      </w:pPr>
    </w:p>
    <w:p w:rsidR="00174B5C" w:rsidRPr="00237710" w:rsidRDefault="00174B5C" w:rsidP="00174B5C">
      <w:pPr>
        <w:snapToGrid w:val="0"/>
        <w:spacing w:line="240" w:lineRule="atLeast"/>
        <w:ind w:left="720" w:hanging="720"/>
        <w:rPr>
          <w:rFonts w:eastAsia="Times"/>
          <w:b/>
          <w:sz w:val="22"/>
          <w:lang w:eastAsia="zh-TW"/>
        </w:rPr>
      </w:pPr>
    </w:p>
    <w:p w:rsidR="00174B5C" w:rsidRPr="000F50D5" w:rsidRDefault="00174B5C" w:rsidP="00174B5C">
      <w:pPr>
        <w:snapToGrid w:val="0"/>
        <w:spacing w:line="240" w:lineRule="atLeast"/>
        <w:ind w:left="720" w:hanging="720"/>
        <w:jc w:val="center"/>
        <w:rPr>
          <w:rFonts w:eastAsia="Times"/>
          <w:b/>
          <w:szCs w:val="24"/>
          <w:lang w:eastAsia="zh-TW"/>
        </w:rPr>
      </w:pPr>
      <w:r w:rsidRPr="000F50D5">
        <w:rPr>
          <w:rFonts w:eastAsia="Times"/>
          <w:b/>
          <w:szCs w:val="24"/>
          <w:lang w:eastAsia="zh-TW"/>
        </w:rPr>
        <w:t>Personal Statement</w:t>
      </w:r>
    </w:p>
    <w:p w:rsidR="00174B5C" w:rsidRPr="000F50D5" w:rsidRDefault="00174B5C" w:rsidP="00174B5C">
      <w:pPr>
        <w:snapToGrid w:val="0"/>
        <w:spacing w:line="240" w:lineRule="atLeast"/>
        <w:ind w:left="720" w:hanging="720"/>
        <w:jc w:val="center"/>
        <w:rPr>
          <w:rFonts w:eastAsia="Times"/>
          <w:b/>
          <w:szCs w:val="24"/>
          <w:lang w:eastAsia="zh-TW"/>
        </w:rPr>
      </w:pPr>
      <w:r w:rsidRPr="000F50D5">
        <w:rPr>
          <w:rFonts w:eastAsia="Times"/>
          <w:b/>
          <w:szCs w:val="24"/>
          <w:lang w:eastAsia="zh-TW"/>
        </w:rPr>
        <w:t xml:space="preserve">(for </w:t>
      </w:r>
      <w:r w:rsidR="000F50D5" w:rsidRPr="000F50D5">
        <w:rPr>
          <w:rFonts w:eastAsia="Times"/>
          <w:b/>
          <w:szCs w:val="24"/>
          <w:lang w:eastAsia="zh-TW"/>
        </w:rPr>
        <w:t xml:space="preserve">JEE </w:t>
      </w:r>
      <w:r w:rsidRPr="000F50D5">
        <w:rPr>
          <w:rFonts w:eastAsia="Times"/>
          <w:b/>
          <w:szCs w:val="24"/>
          <w:lang w:eastAsia="zh-TW"/>
        </w:rPr>
        <w:t>applicants)</w:t>
      </w:r>
    </w:p>
    <w:p w:rsidR="00174B5C" w:rsidRPr="000F50D5" w:rsidRDefault="00174B5C" w:rsidP="00174B5C">
      <w:pPr>
        <w:snapToGrid w:val="0"/>
        <w:spacing w:line="240" w:lineRule="atLeast"/>
        <w:ind w:left="720" w:hanging="720"/>
        <w:rPr>
          <w:rFonts w:eastAsia="Times"/>
          <w:b/>
          <w:szCs w:val="24"/>
          <w:lang w:eastAsia="zh-TW"/>
        </w:rPr>
      </w:pPr>
    </w:p>
    <w:p w:rsidR="00174B5C" w:rsidRPr="000F50D5" w:rsidRDefault="00174B5C" w:rsidP="00174B5C">
      <w:pPr>
        <w:snapToGrid w:val="0"/>
        <w:spacing w:line="240" w:lineRule="atLeast"/>
        <w:ind w:left="720" w:hanging="720"/>
        <w:rPr>
          <w:rFonts w:eastAsia="Times"/>
          <w:b/>
          <w:szCs w:val="24"/>
          <w:lang w:eastAsia="zh-TW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36"/>
        <w:gridCol w:w="6694"/>
      </w:tblGrid>
      <w:tr w:rsidR="00174B5C" w:rsidRPr="000F50D5" w:rsidTr="000F50D5">
        <w:tc>
          <w:tcPr>
            <w:tcW w:w="2790" w:type="dxa"/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  <w:r w:rsidRPr="000F50D5">
              <w:rPr>
                <w:rFonts w:eastAsia="Times"/>
                <w:b/>
                <w:szCs w:val="24"/>
                <w:lang w:eastAsia="zh-TW"/>
              </w:rPr>
              <w:t>Programme Applied for :</w:t>
            </w:r>
          </w:p>
        </w:tc>
        <w:tc>
          <w:tcPr>
            <w:tcW w:w="236" w:type="dxa"/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</w:p>
        </w:tc>
      </w:tr>
    </w:tbl>
    <w:p w:rsidR="00174B5C" w:rsidRPr="000F50D5" w:rsidRDefault="00174B5C" w:rsidP="00174B5C">
      <w:pPr>
        <w:snapToGrid w:val="0"/>
        <w:spacing w:line="240" w:lineRule="atLeast"/>
        <w:ind w:left="720" w:hanging="720"/>
        <w:rPr>
          <w:rFonts w:eastAsia="Times"/>
          <w:b/>
          <w:szCs w:val="24"/>
          <w:lang w:eastAsia="zh-TW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690"/>
        <w:gridCol w:w="270"/>
        <w:gridCol w:w="2104"/>
        <w:gridCol w:w="2700"/>
      </w:tblGrid>
      <w:tr w:rsidR="00174B5C" w:rsidRPr="000F50D5" w:rsidTr="000F50D5">
        <w:tc>
          <w:tcPr>
            <w:tcW w:w="956" w:type="dxa"/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  <w:r w:rsidRPr="000F50D5">
              <w:rPr>
                <w:rFonts w:eastAsia="Times"/>
                <w:b/>
                <w:szCs w:val="24"/>
                <w:lang w:eastAsia="zh-TW"/>
              </w:rPr>
              <w:t>Name 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</w:p>
        </w:tc>
        <w:tc>
          <w:tcPr>
            <w:tcW w:w="270" w:type="dxa"/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</w:p>
        </w:tc>
        <w:tc>
          <w:tcPr>
            <w:tcW w:w="2104" w:type="dxa"/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  <w:r w:rsidRPr="000F50D5">
              <w:rPr>
                <w:rFonts w:eastAsia="Times"/>
                <w:b/>
                <w:szCs w:val="24"/>
                <w:lang w:eastAsia="zh-TW"/>
              </w:rPr>
              <w:t>Application No. 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74B5C" w:rsidRPr="000F50D5" w:rsidRDefault="00174B5C" w:rsidP="00174B5C">
            <w:pPr>
              <w:snapToGrid w:val="0"/>
              <w:spacing w:line="240" w:lineRule="atLeast"/>
              <w:ind w:left="0" w:firstLine="0"/>
              <w:rPr>
                <w:rFonts w:eastAsia="Times"/>
                <w:b/>
                <w:szCs w:val="24"/>
                <w:lang w:eastAsia="zh-TW"/>
              </w:rPr>
            </w:pPr>
          </w:p>
        </w:tc>
      </w:tr>
    </w:tbl>
    <w:p w:rsidR="00174B5C" w:rsidRPr="000F50D5" w:rsidRDefault="00174B5C" w:rsidP="00174B5C">
      <w:pPr>
        <w:snapToGrid w:val="0"/>
        <w:spacing w:line="240" w:lineRule="atLeast"/>
        <w:ind w:left="720" w:hanging="720"/>
        <w:rPr>
          <w:rFonts w:eastAsia="Times"/>
          <w:b/>
          <w:szCs w:val="24"/>
          <w:lang w:eastAsia="zh-TW"/>
        </w:rPr>
      </w:pPr>
    </w:p>
    <w:p w:rsidR="00174B5C" w:rsidRPr="000F50D5" w:rsidRDefault="00174B5C" w:rsidP="00174B5C">
      <w:pPr>
        <w:pBdr>
          <w:bottom w:val="double" w:sz="4" w:space="1" w:color="auto"/>
        </w:pBdr>
        <w:ind w:left="0" w:firstLine="0"/>
        <w:rPr>
          <w:rFonts w:eastAsia="Times"/>
          <w:szCs w:val="24"/>
          <w:lang w:eastAsia="zh-TW"/>
        </w:rPr>
      </w:pPr>
    </w:p>
    <w:p w:rsidR="00174B5C" w:rsidRPr="000F50D5" w:rsidRDefault="00174B5C" w:rsidP="00174B5C">
      <w:pPr>
        <w:ind w:left="0" w:firstLine="0"/>
        <w:rPr>
          <w:rFonts w:eastAsia="Times"/>
          <w:szCs w:val="24"/>
          <w:lang w:eastAsia="zh-TW"/>
        </w:rPr>
      </w:pPr>
    </w:p>
    <w:p w:rsidR="00174B5C" w:rsidRPr="000F50D5" w:rsidRDefault="000F50D5" w:rsidP="00174B5C">
      <w:pPr>
        <w:ind w:left="0" w:firstLine="0"/>
        <w:rPr>
          <w:rFonts w:eastAsia="Times"/>
          <w:szCs w:val="24"/>
          <w:lang w:eastAsia="zh-TW"/>
        </w:rPr>
      </w:pPr>
      <w:r w:rsidRPr="000F50D5">
        <w:rPr>
          <w:rFonts w:eastAsia="Times"/>
          <w:szCs w:val="24"/>
          <w:lang w:eastAsia="zh-TW"/>
        </w:rPr>
        <w:t xml:space="preserve">Applicants seeking admission to the </w:t>
      </w:r>
      <w:r w:rsidRPr="000F50D5">
        <w:rPr>
          <w:rFonts w:eastAsia="Times"/>
          <w:b/>
          <w:szCs w:val="24"/>
          <w:lang w:eastAsia="zh-TW"/>
        </w:rPr>
        <w:t xml:space="preserve">BA (Hons) Scheme in Applied Social Sciences </w:t>
      </w:r>
      <w:r w:rsidRPr="000F50D5">
        <w:rPr>
          <w:rFonts w:eastAsia="Times"/>
          <w:szCs w:val="24"/>
          <w:lang w:eastAsia="zh-TW"/>
        </w:rPr>
        <w:t xml:space="preserve">are required to submit a personal statement to </w:t>
      </w:r>
      <w:r w:rsidRPr="000F50D5">
        <w:rPr>
          <w:rFonts w:eastAsia="Times"/>
          <w:b/>
          <w:szCs w:val="24"/>
          <w:lang w:eastAsia="zh-TW"/>
        </w:rPr>
        <w:t xml:space="preserve">explain their reasons for applying the programme in English of no more than 1,500 words </w:t>
      </w:r>
      <w:r w:rsidRPr="000F50D5">
        <w:rPr>
          <w:rFonts w:eastAsia="Times"/>
          <w:szCs w:val="24"/>
          <w:lang w:eastAsia="zh-TW"/>
        </w:rPr>
        <w:t>together with their applications via our eAdmission system before the application deadline.</w:t>
      </w:r>
    </w:p>
    <w:p w:rsidR="00174B5C" w:rsidRPr="000F50D5" w:rsidRDefault="00174B5C" w:rsidP="00174B5C">
      <w:pPr>
        <w:ind w:left="0" w:firstLine="0"/>
        <w:rPr>
          <w:rFonts w:eastAsia="Times"/>
          <w:szCs w:val="24"/>
          <w:lang w:eastAsia="zh-TW"/>
        </w:rPr>
      </w:pPr>
    </w:p>
    <w:p w:rsidR="00174B5C" w:rsidRPr="00237710" w:rsidRDefault="00174B5C" w:rsidP="00174B5C">
      <w:pPr>
        <w:ind w:left="0" w:firstLine="0"/>
        <w:rPr>
          <w:rFonts w:eastAsia="Times"/>
          <w:sz w:val="22"/>
          <w:lang w:eastAsia="zh-TW"/>
        </w:rPr>
      </w:pPr>
    </w:p>
    <w:p w:rsidR="00174B5C" w:rsidRDefault="00174B5C" w:rsidP="00174B5C">
      <w:pPr>
        <w:tabs>
          <w:tab w:val="left" w:pos="720"/>
          <w:tab w:val="left" w:pos="1080"/>
        </w:tabs>
        <w:ind w:left="0" w:firstLine="0"/>
        <w:rPr>
          <w:rFonts w:eastAsia="PMingLiU"/>
          <w:b/>
          <w:szCs w:val="24"/>
          <w:lang w:eastAsia="zh-TW"/>
        </w:rPr>
      </w:pPr>
      <w:bookmarkStart w:id="0" w:name="_GoBack"/>
      <w:bookmarkEnd w:id="0"/>
    </w:p>
    <w:sectPr w:rsidR="00174B5C" w:rsidSect="000F50D5">
      <w:pgSz w:w="11909" w:h="16834" w:code="9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2A" w:rsidRDefault="00A0102A" w:rsidP="00174B5C">
      <w:r>
        <w:separator/>
      </w:r>
    </w:p>
  </w:endnote>
  <w:endnote w:type="continuationSeparator" w:id="0">
    <w:p w:rsidR="00A0102A" w:rsidRDefault="00A0102A" w:rsidP="001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2A" w:rsidRDefault="00A0102A" w:rsidP="00174B5C">
      <w:r>
        <w:separator/>
      </w:r>
    </w:p>
  </w:footnote>
  <w:footnote w:type="continuationSeparator" w:id="0">
    <w:p w:rsidR="00A0102A" w:rsidRDefault="00A0102A" w:rsidP="0017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C"/>
    <w:rsid w:val="000F50D5"/>
    <w:rsid w:val="00174B5C"/>
    <w:rsid w:val="00A0102A"/>
    <w:rsid w:val="00AE03F9"/>
    <w:rsid w:val="00C92FFB"/>
    <w:rsid w:val="00E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3166"/>
  <w15:chartTrackingRefBased/>
  <w15:docId w15:val="{D5B4D1A8-B385-4143-AD25-2166C421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5C"/>
    <w:pPr>
      <w:spacing w:after="0" w:line="240" w:lineRule="auto"/>
      <w:ind w:left="425" w:hanging="425"/>
      <w:jc w:val="both"/>
    </w:pPr>
    <w:rPr>
      <w:rFonts w:ascii="Times New Roman" w:eastAsia="DengXi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shirleykf [APSS]</dc:creator>
  <cp:keywords/>
  <dc:description/>
  <cp:lastModifiedBy>YEUNG, shirleykf [APSS]</cp:lastModifiedBy>
  <cp:revision>3</cp:revision>
  <dcterms:created xsi:type="dcterms:W3CDTF">2021-06-04T03:29:00Z</dcterms:created>
  <dcterms:modified xsi:type="dcterms:W3CDTF">2021-06-04T03:34:00Z</dcterms:modified>
</cp:coreProperties>
</file>